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ED0749" w:rsidTr="00EA0B38">
        <w:tc>
          <w:tcPr>
            <w:tcW w:w="4644" w:type="dxa"/>
          </w:tcPr>
          <w:p w:rsidR="00ED0749" w:rsidRDefault="00E17D69" w:rsidP="00EA0B38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-1080135</wp:posOffset>
                  </wp:positionH>
                  <wp:positionV relativeFrom="paragraph">
                    <wp:posOffset>-720091</wp:posOffset>
                  </wp:positionV>
                  <wp:extent cx="7563602" cy="10696575"/>
                  <wp:effectExtent l="19050" t="0" r="0" b="0"/>
                  <wp:wrapNone/>
                  <wp:docPr id="1" name="Рисунок 0" descr="Титуль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итульник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3602" cy="1069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D0749" w:rsidRPr="00520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0749">
              <w:rPr>
                <w:rFonts w:ascii="Times New Roman" w:hAnsi="Times New Roman" w:cs="Times New Roman"/>
                <w:sz w:val="24"/>
                <w:szCs w:val="24"/>
              </w:rPr>
              <w:t>РИНЯТО</w:t>
            </w:r>
          </w:p>
          <w:p w:rsidR="00ED0749" w:rsidRDefault="00ED0749" w:rsidP="00EA0B38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520C92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совета муниципального бюджетного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общеобразовательного учреждения </w:t>
            </w:r>
          </w:p>
          <w:p w:rsidR="00ED0749" w:rsidRDefault="00ED0749" w:rsidP="00EA0B38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520C92">
              <w:rPr>
                <w:rFonts w:ascii="Times New Roman" w:hAnsi="Times New Roman" w:cs="Times New Roman"/>
                <w:sz w:val="24"/>
                <w:szCs w:val="24"/>
              </w:rPr>
              <w:t>«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едняя общеобразовательная </w:t>
            </w:r>
          </w:p>
          <w:p w:rsidR="00ED0749" w:rsidRDefault="00ED0749" w:rsidP="00EA0B38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194»</w:t>
            </w:r>
          </w:p>
          <w:p w:rsidR="00ED0749" w:rsidRDefault="00ED0749" w:rsidP="00EA0B38">
            <w:pPr>
              <w:ind w:left="-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3 от «10» октября 2014</w:t>
            </w:r>
            <w:r w:rsidR="00EA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27" w:type="dxa"/>
          </w:tcPr>
          <w:p w:rsidR="00ED0749" w:rsidRDefault="00ED0749" w:rsidP="00ED07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D0749" w:rsidRDefault="00ED0749" w:rsidP="00ED07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520C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 «</w:t>
            </w:r>
            <w:r w:rsidRPr="00520C9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едняя общеобразовательная школа № 194» </w:t>
            </w:r>
          </w:p>
          <w:p w:rsidR="00ED0749" w:rsidRDefault="00ED0749" w:rsidP="00ED07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__________________Т.С.Дегтярева</w:t>
            </w:r>
            <w:proofErr w:type="spellEnd"/>
          </w:p>
          <w:p w:rsidR="00ED0749" w:rsidRDefault="00ED0749" w:rsidP="00ED074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«____»____________2014г</w:t>
            </w:r>
          </w:p>
        </w:tc>
      </w:tr>
    </w:tbl>
    <w:p w:rsidR="00BD28F7" w:rsidRPr="00EA0B38" w:rsidRDefault="00552D9C" w:rsidP="00EA0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B38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B23C73" w:rsidRPr="00EA0B38">
        <w:rPr>
          <w:rFonts w:ascii="Times New Roman" w:eastAsia="Times New Roman" w:hAnsi="Times New Roman" w:cs="Times New Roman"/>
          <w:b/>
          <w:sz w:val="28"/>
          <w:szCs w:val="28"/>
        </w:rPr>
        <w:t>оложение</w:t>
      </w:r>
    </w:p>
    <w:p w:rsidR="00BD28F7" w:rsidRPr="00520C92" w:rsidRDefault="00BD28F7" w:rsidP="00EA0B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20C9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</w:t>
      </w:r>
      <w:r w:rsidR="003C0B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индивидуальном учебном плане уча</w:t>
      </w:r>
      <w:r w:rsidRPr="00520C9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щегося по программам </w:t>
      </w:r>
    </w:p>
    <w:p w:rsidR="00BD28F7" w:rsidRPr="00520C92" w:rsidRDefault="00BD28F7" w:rsidP="00EA0B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0C9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начальной общей школы, основной общей школы, средней  общей школы</w:t>
      </w:r>
    </w:p>
    <w:p w:rsidR="00ED0749" w:rsidRPr="00ED0749" w:rsidRDefault="006412EF" w:rsidP="00ED07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74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412EF" w:rsidRPr="00ED0749" w:rsidRDefault="006412EF" w:rsidP="00EA0B38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74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</w:t>
      </w:r>
      <w:r w:rsidR="00EA0B38">
        <w:rPr>
          <w:rFonts w:ascii="Times New Roman" w:hAnsi="Times New Roman" w:cs="Times New Roman"/>
          <w:sz w:val="28"/>
          <w:szCs w:val="28"/>
        </w:rPr>
        <w:t xml:space="preserve"> </w:t>
      </w:r>
      <w:r w:rsidRPr="00ED0749">
        <w:rPr>
          <w:rFonts w:ascii="Times New Roman" w:hAnsi="Times New Roman" w:cs="Times New Roman"/>
          <w:sz w:val="28"/>
          <w:szCs w:val="28"/>
        </w:rPr>
        <w:t>г. № 273 - ФЗ «Об образовании в Российской федерации»</w:t>
      </w:r>
      <w:r w:rsidR="002C5A63" w:rsidRPr="00ED0749">
        <w:rPr>
          <w:rFonts w:ascii="Times New Roman" w:hAnsi="Times New Roman" w:cs="Times New Roman"/>
          <w:sz w:val="28"/>
          <w:szCs w:val="28"/>
        </w:rPr>
        <w:t xml:space="preserve"> ст. 2 п.23 гражданин РФ имеет право получать начальное, ос</w:t>
      </w:r>
      <w:r w:rsidR="00552D9C" w:rsidRPr="00ED0749">
        <w:rPr>
          <w:rFonts w:ascii="Times New Roman" w:hAnsi="Times New Roman" w:cs="Times New Roman"/>
          <w:sz w:val="28"/>
          <w:szCs w:val="28"/>
        </w:rPr>
        <w:t xml:space="preserve">новное и среднее </w:t>
      </w:r>
      <w:r w:rsidR="002C5A63" w:rsidRPr="00ED0749">
        <w:rPr>
          <w:rFonts w:ascii="Times New Roman" w:hAnsi="Times New Roman" w:cs="Times New Roman"/>
          <w:sz w:val="28"/>
          <w:szCs w:val="28"/>
        </w:rPr>
        <w:t xml:space="preserve">общее образование </w:t>
      </w:r>
      <w:proofErr w:type="gramStart"/>
      <w:r w:rsidR="002C5A63" w:rsidRPr="00ED074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C5A63" w:rsidRPr="00ED07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5A63" w:rsidRPr="00ED0749">
        <w:rPr>
          <w:rFonts w:ascii="Times New Roman" w:hAnsi="Times New Roman" w:cs="Times New Roman"/>
          <w:sz w:val="28"/>
          <w:szCs w:val="28"/>
        </w:rPr>
        <w:t xml:space="preserve">индивидуальному учебному плану, </w:t>
      </w:r>
      <w:r w:rsidR="00597FBF" w:rsidRPr="00ED0749">
        <w:rPr>
          <w:rFonts w:ascii="Times New Roman" w:hAnsi="Times New Roman" w:cs="Times New Roman"/>
          <w:sz w:val="28"/>
          <w:szCs w:val="28"/>
        </w:rPr>
        <w:t>«</w:t>
      </w:r>
      <w:r w:rsidR="002C5A63" w:rsidRPr="00ED0749">
        <w:rPr>
          <w:rFonts w:ascii="Times New Roman" w:hAnsi="Times New Roman" w:cs="Times New Roman"/>
          <w:sz w:val="28"/>
          <w:szCs w:val="28"/>
        </w:rPr>
        <w:t>обеспечивающему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</w:t>
      </w:r>
      <w:r w:rsidR="00597FBF" w:rsidRPr="00ED0749">
        <w:rPr>
          <w:rFonts w:ascii="Times New Roman" w:hAnsi="Times New Roman" w:cs="Times New Roman"/>
          <w:sz w:val="28"/>
          <w:szCs w:val="28"/>
        </w:rPr>
        <w:t>»</w:t>
      </w:r>
      <w:r w:rsidR="00ED0749" w:rsidRPr="00ED0749">
        <w:rPr>
          <w:rFonts w:ascii="Times New Roman" w:hAnsi="Times New Roman" w:cs="Times New Roman"/>
          <w:sz w:val="28"/>
          <w:szCs w:val="28"/>
        </w:rPr>
        <w:t>, Приказ</w:t>
      </w:r>
      <w:r w:rsidR="00ED0749">
        <w:rPr>
          <w:rFonts w:ascii="Times New Roman" w:hAnsi="Times New Roman" w:cs="Times New Roman"/>
          <w:sz w:val="28"/>
          <w:szCs w:val="28"/>
        </w:rPr>
        <w:t>ом</w:t>
      </w:r>
      <w:r w:rsidR="00ED0749" w:rsidRPr="00ED0749">
        <w:rPr>
          <w:rFonts w:ascii="Times New Roman" w:hAnsi="Times New Roman" w:cs="Times New Roman"/>
          <w:sz w:val="28"/>
          <w:szCs w:val="28"/>
        </w:rPr>
        <w:t xml:space="preserve"> Минобрнауки Новосибирской области от 08.11.2013</w:t>
      </w:r>
      <w:r w:rsidR="00EA0B38">
        <w:rPr>
          <w:rFonts w:ascii="Times New Roman" w:hAnsi="Times New Roman" w:cs="Times New Roman"/>
          <w:sz w:val="28"/>
          <w:szCs w:val="28"/>
        </w:rPr>
        <w:t xml:space="preserve"> </w:t>
      </w:r>
      <w:r w:rsidR="00ED0749" w:rsidRPr="00ED0749">
        <w:rPr>
          <w:rFonts w:ascii="Times New Roman" w:hAnsi="Times New Roman" w:cs="Times New Roman"/>
          <w:sz w:val="28"/>
          <w:szCs w:val="28"/>
        </w:rPr>
        <w:t>г. № 2565 «Об утверждении порядка регламентации и оформления отношений государственной образовательной организации Новосибирской области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</w:t>
      </w:r>
      <w:proofErr w:type="gramEnd"/>
      <w:r w:rsidR="00ED0749" w:rsidRPr="00ED0749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на дому или в медицинских организациях»</w:t>
      </w:r>
      <w:r w:rsidR="00ED0749">
        <w:rPr>
          <w:rFonts w:ascii="Times New Roman" w:hAnsi="Times New Roman" w:cs="Times New Roman"/>
          <w:sz w:val="28"/>
          <w:szCs w:val="28"/>
        </w:rPr>
        <w:t>.</w:t>
      </w:r>
    </w:p>
    <w:p w:rsidR="006412EF" w:rsidRPr="00520C92" w:rsidRDefault="006412EF" w:rsidP="00C4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>1.1.</w:t>
      </w: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520C92">
        <w:rPr>
          <w:rFonts w:ascii="Times New Roman" w:hAnsi="Times New Roman" w:cs="Times New Roman"/>
          <w:sz w:val="28"/>
          <w:szCs w:val="28"/>
        </w:rPr>
        <w:t xml:space="preserve"> положения - регламентация процесса формирования и реализаци</w:t>
      </w:r>
      <w:r w:rsidR="00F061DD" w:rsidRPr="00520C92">
        <w:rPr>
          <w:rFonts w:ascii="Times New Roman" w:hAnsi="Times New Roman" w:cs="Times New Roman"/>
          <w:sz w:val="28"/>
          <w:szCs w:val="28"/>
        </w:rPr>
        <w:t>и индивидуальных учебных планов</w:t>
      </w:r>
      <w:r w:rsidR="00F1498E"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="00F1498E" w:rsidRPr="00520C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системе </w:t>
      </w:r>
      <w:proofErr w:type="spellStart"/>
      <w:r w:rsidR="00F1498E" w:rsidRPr="00520C9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предпрофильной</w:t>
      </w:r>
      <w:proofErr w:type="spellEnd"/>
      <w:r w:rsidR="00F1498E" w:rsidRPr="00520C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подготовки,  профильного обучения, обучения на дому, индивидуальный выбор предметов, изучаемых в вариативной части учебного плана</w:t>
      </w:r>
      <w:r w:rsidR="00F061DD" w:rsidRPr="00520C92">
        <w:rPr>
          <w:rFonts w:ascii="Times New Roman" w:hAnsi="Times New Roman" w:cs="Times New Roman"/>
          <w:sz w:val="28"/>
          <w:szCs w:val="28"/>
        </w:rPr>
        <w:t>.</w:t>
      </w:r>
      <w:r w:rsidRPr="00520C9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412EF" w:rsidRPr="00520C92" w:rsidRDefault="006412EF" w:rsidP="00C4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520C92">
        <w:rPr>
          <w:rFonts w:ascii="Times New Roman" w:hAnsi="Times New Roman" w:cs="Times New Roman"/>
          <w:sz w:val="28"/>
          <w:szCs w:val="28"/>
        </w:rPr>
        <w:t>Индивидуальный учебный план (далее - ИУП) - результат развития принципов дифференциации и вариативности образовательного процесса.</w:t>
      </w:r>
    </w:p>
    <w:p w:rsidR="006412EF" w:rsidRPr="00520C92" w:rsidRDefault="006412EF" w:rsidP="00C4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>1.3.</w:t>
      </w: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i/>
          <w:sz w:val="28"/>
          <w:szCs w:val="28"/>
          <w:u w:val="single"/>
        </w:rPr>
        <w:t xml:space="preserve">Цель </w:t>
      </w:r>
      <w:r w:rsidRPr="00520C92">
        <w:rPr>
          <w:rFonts w:ascii="Times New Roman" w:hAnsi="Times New Roman" w:cs="Times New Roman"/>
          <w:sz w:val="28"/>
          <w:szCs w:val="28"/>
        </w:rPr>
        <w:t xml:space="preserve">ИУП: создание организационных условий для доступности  образования </w:t>
      </w:r>
      <w:r w:rsidR="00C453EA" w:rsidRPr="00520C92">
        <w:rPr>
          <w:rFonts w:ascii="Times New Roman" w:hAnsi="Times New Roman" w:cs="Times New Roman"/>
          <w:sz w:val="28"/>
          <w:szCs w:val="28"/>
        </w:rPr>
        <w:t>обучающихся</w:t>
      </w:r>
      <w:r w:rsidRPr="00520C92">
        <w:rPr>
          <w:rFonts w:ascii="Times New Roman" w:hAnsi="Times New Roman" w:cs="Times New Roman"/>
          <w:sz w:val="28"/>
          <w:szCs w:val="28"/>
        </w:rPr>
        <w:t>, выполнения закона РФ о всеобщем среднем образовании.</w:t>
      </w:r>
    </w:p>
    <w:p w:rsidR="006412EF" w:rsidRPr="00520C92" w:rsidRDefault="006412EF" w:rsidP="00C4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b/>
          <w:sz w:val="28"/>
          <w:szCs w:val="28"/>
        </w:rPr>
        <w:t xml:space="preserve"> 1.4.</w:t>
      </w: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Задачи </w:t>
      </w:r>
      <w:r w:rsidRPr="00520C92">
        <w:rPr>
          <w:rFonts w:ascii="Times New Roman" w:hAnsi="Times New Roman" w:cs="Times New Roman"/>
          <w:sz w:val="28"/>
          <w:szCs w:val="28"/>
        </w:rPr>
        <w:t>ИУП:</w:t>
      </w:r>
    </w:p>
    <w:p w:rsidR="006412EF" w:rsidRPr="00520C92" w:rsidRDefault="006412EF" w:rsidP="00F061D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>обеспечить реализацию государственного стандарта образования;</w:t>
      </w:r>
    </w:p>
    <w:p w:rsidR="006412EF" w:rsidRPr="00520C92" w:rsidRDefault="006412EF" w:rsidP="00F061D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spellStart"/>
      <w:r w:rsidRPr="00520C92">
        <w:rPr>
          <w:rFonts w:ascii="Times New Roman" w:hAnsi="Times New Roman" w:cs="Times New Roman"/>
          <w:sz w:val="28"/>
          <w:szCs w:val="28"/>
        </w:rPr>
        <w:t>предпрофильное</w:t>
      </w:r>
      <w:proofErr w:type="spellEnd"/>
      <w:r w:rsidRPr="00520C92">
        <w:rPr>
          <w:rFonts w:ascii="Times New Roman" w:hAnsi="Times New Roman" w:cs="Times New Roman"/>
          <w:sz w:val="28"/>
          <w:szCs w:val="28"/>
        </w:rPr>
        <w:t xml:space="preserve"> и профильное обучение  или углубленное изучение отдельных дисциплин программы общего образования сверх стандарта;</w:t>
      </w:r>
    </w:p>
    <w:p w:rsidR="006412EF" w:rsidRPr="00520C92" w:rsidRDefault="00C453EA" w:rsidP="00F061D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proofErr w:type="gramStart"/>
      <w:r w:rsidRPr="00520C9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6412EF" w:rsidRPr="00520C92">
        <w:rPr>
          <w:rFonts w:ascii="Times New Roman" w:hAnsi="Times New Roman" w:cs="Times New Roman"/>
          <w:sz w:val="28"/>
          <w:szCs w:val="28"/>
        </w:rPr>
        <w:t xml:space="preserve"> возможность выбирать и осваивать интересное и важное для каждого из них содержание различ</w:t>
      </w:r>
      <w:r w:rsidRPr="00520C92">
        <w:rPr>
          <w:rFonts w:ascii="Times New Roman" w:hAnsi="Times New Roman" w:cs="Times New Roman"/>
          <w:sz w:val="28"/>
          <w:szCs w:val="28"/>
        </w:rPr>
        <w:t>ных учебных предметов и  курсов;</w:t>
      </w:r>
    </w:p>
    <w:p w:rsidR="006412EF" w:rsidRPr="00520C92" w:rsidRDefault="006412EF" w:rsidP="00F061D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учитывать особенности индивидуального развития </w:t>
      </w:r>
      <w:proofErr w:type="gramStart"/>
      <w:r w:rsidR="00F061DD" w:rsidRPr="00520C92">
        <w:rPr>
          <w:rFonts w:ascii="Times New Roman" w:hAnsi="Times New Roman" w:cs="Times New Roman"/>
          <w:sz w:val="28"/>
          <w:szCs w:val="28"/>
        </w:rPr>
        <w:t>об</w:t>
      </w:r>
      <w:r w:rsidRPr="00520C92">
        <w:rPr>
          <w:rFonts w:ascii="Times New Roman" w:hAnsi="Times New Roman" w:cs="Times New Roman"/>
          <w:sz w:val="28"/>
          <w:szCs w:val="28"/>
        </w:rPr>
        <w:t>уча</w:t>
      </w:r>
      <w:r w:rsidR="00F061DD" w:rsidRPr="00520C92">
        <w:rPr>
          <w:rFonts w:ascii="Times New Roman" w:hAnsi="Times New Roman" w:cs="Times New Roman"/>
          <w:sz w:val="28"/>
          <w:szCs w:val="28"/>
        </w:rPr>
        <w:t>ю</w:t>
      </w:r>
      <w:r w:rsidRPr="00520C92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66790E" w:rsidRPr="00520C92">
        <w:rPr>
          <w:rFonts w:ascii="Times New Roman" w:hAnsi="Times New Roman" w:cs="Times New Roman"/>
          <w:sz w:val="28"/>
          <w:szCs w:val="28"/>
        </w:rPr>
        <w:t xml:space="preserve"> (</w:t>
      </w:r>
      <w:r w:rsidR="0066790E" w:rsidRPr="00520C92">
        <w:rPr>
          <w:rFonts w:ascii="Times New Roman" w:eastAsia="Times New Roman" w:hAnsi="Times New Roman" w:cs="Times New Roman"/>
          <w:sz w:val="28"/>
          <w:szCs w:val="28"/>
        </w:rPr>
        <w:t>обеспечит</w:t>
      </w:r>
      <w:r w:rsidR="0066790E" w:rsidRPr="00520C92">
        <w:rPr>
          <w:rFonts w:ascii="Times New Roman" w:hAnsi="Times New Roman"/>
          <w:sz w:val="28"/>
          <w:szCs w:val="28"/>
        </w:rPr>
        <w:t>ь получение образования на дому)</w:t>
      </w:r>
      <w:r w:rsidR="00F061DD" w:rsidRPr="00520C92">
        <w:rPr>
          <w:rFonts w:ascii="Times New Roman" w:hAnsi="Times New Roman" w:cs="Times New Roman"/>
          <w:sz w:val="28"/>
          <w:szCs w:val="28"/>
        </w:rPr>
        <w:t>.</w:t>
      </w:r>
    </w:p>
    <w:p w:rsidR="00C453EA" w:rsidRPr="00520C92" w:rsidRDefault="006412EF" w:rsidP="00C4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>1.5</w:t>
      </w:r>
      <w:r w:rsidR="00C453EA" w:rsidRPr="00520C92">
        <w:rPr>
          <w:rFonts w:ascii="Times New Roman" w:hAnsi="Times New Roman" w:cs="Times New Roman"/>
          <w:b/>
          <w:sz w:val="28"/>
          <w:szCs w:val="28"/>
        </w:rPr>
        <w:t>.</w:t>
      </w: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0C9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520C92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</w:t>
      </w:r>
      <w:r w:rsidR="00F061DD" w:rsidRPr="00520C92">
        <w:rPr>
          <w:rFonts w:ascii="Times New Roman" w:hAnsi="Times New Roman" w:cs="Times New Roman"/>
          <w:sz w:val="28"/>
          <w:szCs w:val="28"/>
        </w:rPr>
        <w:t xml:space="preserve">ану организуется для обучающихся </w:t>
      </w:r>
      <w:r w:rsidRPr="00520C92">
        <w:rPr>
          <w:rFonts w:ascii="Times New Roman" w:hAnsi="Times New Roman" w:cs="Times New Roman"/>
          <w:sz w:val="28"/>
          <w:szCs w:val="28"/>
        </w:rPr>
        <w:t>1-11</w:t>
      </w:r>
      <w:r w:rsidR="00F061DD"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sz w:val="28"/>
          <w:szCs w:val="28"/>
        </w:rPr>
        <w:t>класс</w:t>
      </w:r>
      <w:r w:rsidR="00F061DD" w:rsidRPr="00520C92">
        <w:rPr>
          <w:rFonts w:ascii="Times New Roman" w:hAnsi="Times New Roman" w:cs="Times New Roman"/>
          <w:sz w:val="28"/>
          <w:szCs w:val="28"/>
        </w:rPr>
        <w:t>ов:</w:t>
      </w:r>
    </w:p>
    <w:p w:rsidR="006412EF" w:rsidRPr="00520C92" w:rsidRDefault="006412EF" w:rsidP="00C02E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lastRenderedPageBreak/>
        <w:t>профильн</w:t>
      </w:r>
      <w:r w:rsidR="00C453EA" w:rsidRPr="00520C92">
        <w:rPr>
          <w:rFonts w:ascii="Times New Roman" w:hAnsi="Times New Roman" w:cs="Times New Roman"/>
          <w:sz w:val="28"/>
          <w:szCs w:val="28"/>
        </w:rPr>
        <w:t xml:space="preserve">ого  и </w:t>
      </w:r>
      <w:proofErr w:type="spellStart"/>
      <w:r w:rsidR="00C453EA" w:rsidRPr="00520C92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="00C453EA" w:rsidRPr="00520C92"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:rsidR="006412EF" w:rsidRPr="00520C92" w:rsidRDefault="006412EF" w:rsidP="00C453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длительное время не </w:t>
      </w:r>
      <w:proofErr w:type="gramStart"/>
      <w:r w:rsidRPr="00520C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20C92">
        <w:rPr>
          <w:rFonts w:ascii="Times New Roman" w:hAnsi="Times New Roman" w:cs="Times New Roman"/>
          <w:sz w:val="28"/>
          <w:szCs w:val="28"/>
        </w:rPr>
        <w:t xml:space="preserve"> в школе по различным причинам;</w:t>
      </w:r>
    </w:p>
    <w:p w:rsidR="006412EF" w:rsidRPr="00520C92" w:rsidRDefault="006412EF" w:rsidP="00C453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успешно, с опережением, </w:t>
      </w:r>
      <w:proofErr w:type="gramStart"/>
      <w:r w:rsidRPr="00520C92">
        <w:rPr>
          <w:rFonts w:ascii="Times New Roman" w:hAnsi="Times New Roman" w:cs="Times New Roman"/>
          <w:sz w:val="28"/>
          <w:szCs w:val="28"/>
        </w:rPr>
        <w:t>справляющихся</w:t>
      </w:r>
      <w:proofErr w:type="gramEnd"/>
      <w:r w:rsidRPr="00520C92">
        <w:rPr>
          <w:rFonts w:ascii="Times New Roman" w:hAnsi="Times New Roman" w:cs="Times New Roman"/>
          <w:sz w:val="28"/>
          <w:szCs w:val="28"/>
        </w:rPr>
        <w:t xml:space="preserve">   с общеобразовательной программой</w:t>
      </w:r>
      <w:r w:rsidR="00C02E6C" w:rsidRPr="00520C92">
        <w:rPr>
          <w:rFonts w:ascii="Times New Roman" w:hAnsi="Times New Roman" w:cs="Times New Roman"/>
          <w:sz w:val="28"/>
          <w:szCs w:val="28"/>
        </w:rPr>
        <w:t>;</w:t>
      </w:r>
    </w:p>
    <w:p w:rsidR="006412EF" w:rsidRPr="00520C92" w:rsidRDefault="006412EF" w:rsidP="00C453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C92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520C92">
        <w:rPr>
          <w:rFonts w:ascii="Times New Roman" w:hAnsi="Times New Roman" w:cs="Times New Roman"/>
          <w:sz w:val="28"/>
          <w:szCs w:val="28"/>
        </w:rPr>
        <w:t xml:space="preserve"> отклонения в состоянии здоровья</w:t>
      </w:r>
      <w:r w:rsidR="0066790E" w:rsidRPr="00520C92">
        <w:rPr>
          <w:rFonts w:ascii="Times New Roman" w:hAnsi="Times New Roman" w:cs="Times New Roman"/>
          <w:sz w:val="28"/>
          <w:szCs w:val="28"/>
        </w:rPr>
        <w:t xml:space="preserve"> (</w:t>
      </w:r>
      <w:r w:rsidR="0066790E" w:rsidRPr="00520C92">
        <w:rPr>
          <w:rFonts w:ascii="Times New Roman" w:eastAsia="Times New Roman" w:hAnsi="Times New Roman" w:cs="Times New Roman"/>
          <w:sz w:val="28"/>
          <w:szCs w:val="28"/>
        </w:rPr>
        <w:t>обеспечит</w:t>
      </w:r>
      <w:r w:rsidR="0066790E" w:rsidRPr="00520C92">
        <w:rPr>
          <w:rFonts w:ascii="Times New Roman" w:hAnsi="Times New Roman"/>
          <w:sz w:val="28"/>
          <w:szCs w:val="28"/>
        </w:rPr>
        <w:t>ь получение образования на дому)</w:t>
      </w:r>
      <w:r w:rsidRPr="00520C92">
        <w:rPr>
          <w:rFonts w:ascii="Times New Roman" w:hAnsi="Times New Roman" w:cs="Times New Roman"/>
          <w:sz w:val="28"/>
          <w:szCs w:val="28"/>
        </w:rPr>
        <w:t>.</w:t>
      </w:r>
    </w:p>
    <w:p w:rsidR="002542CD" w:rsidRPr="00520C92" w:rsidRDefault="0063425E" w:rsidP="006342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b/>
          <w:sz w:val="28"/>
          <w:szCs w:val="28"/>
        </w:rPr>
        <w:t xml:space="preserve"> 1.6.</w:t>
      </w:r>
      <w:r w:rsidRPr="00520C92">
        <w:rPr>
          <w:sz w:val="28"/>
          <w:szCs w:val="28"/>
        </w:rPr>
        <w:t xml:space="preserve"> </w:t>
      </w:r>
      <w:r w:rsidRPr="00520C92">
        <w:rPr>
          <w:rFonts w:ascii="Times New Roman" w:eastAsia="Times New Roman" w:hAnsi="Times New Roman" w:cs="Times New Roman"/>
          <w:sz w:val="28"/>
          <w:szCs w:val="28"/>
        </w:rPr>
        <w:t>ИУП реализуется в соответствии с требованием Базисного учебного плана. ИУП являются приложениями к учебному плану школы на текущий учебный год</w:t>
      </w:r>
      <w:r w:rsidR="0066790E" w:rsidRPr="00520C92">
        <w:rPr>
          <w:rFonts w:ascii="Times New Roman" w:eastAsia="Times New Roman" w:hAnsi="Times New Roman" w:cs="Times New Roman"/>
          <w:sz w:val="28"/>
          <w:szCs w:val="28"/>
        </w:rPr>
        <w:t>, рассматриваются  педагогическим советом и утверждаются директором гимназии</w:t>
      </w:r>
      <w:r w:rsidRPr="00520C92">
        <w:rPr>
          <w:rFonts w:ascii="Times New Roman" w:hAnsi="Times New Roman" w:cs="Times New Roman"/>
          <w:sz w:val="28"/>
          <w:szCs w:val="28"/>
        </w:rPr>
        <w:t>.</w:t>
      </w:r>
    </w:p>
    <w:p w:rsidR="0063425E" w:rsidRPr="00520C92" w:rsidRDefault="0063425E" w:rsidP="006342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2CD" w:rsidRPr="00520C92" w:rsidRDefault="002542CD" w:rsidP="002542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C92">
        <w:rPr>
          <w:rFonts w:ascii="Times New Roman" w:hAnsi="Times New Roman" w:cs="Times New Roman"/>
          <w:b/>
          <w:sz w:val="28"/>
          <w:szCs w:val="28"/>
        </w:rPr>
        <w:t>2. Требования к содержанию ИУП</w:t>
      </w:r>
      <w:r w:rsidR="001D3DED"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20C92">
        <w:rPr>
          <w:rFonts w:ascii="Times New Roman" w:hAnsi="Times New Roman" w:cs="Times New Roman"/>
          <w:b/>
          <w:sz w:val="28"/>
          <w:szCs w:val="28"/>
        </w:rPr>
        <w:t>предпрофильной</w:t>
      </w:r>
      <w:proofErr w:type="spellEnd"/>
      <w:r w:rsidRPr="00520C92">
        <w:rPr>
          <w:rFonts w:ascii="Times New Roman" w:hAnsi="Times New Roman" w:cs="Times New Roman"/>
          <w:b/>
          <w:sz w:val="28"/>
          <w:szCs w:val="28"/>
        </w:rPr>
        <w:t xml:space="preserve"> подготовки и профильного обучения</w:t>
      </w:r>
      <w:r w:rsidR="001D3DED" w:rsidRPr="00520C92">
        <w:rPr>
          <w:rFonts w:ascii="Times New Roman" w:hAnsi="Times New Roman" w:cs="Times New Roman"/>
          <w:b/>
          <w:sz w:val="28"/>
          <w:szCs w:val="28"/>
        </w:rPr>
        <w:t>)</w:t>
      </w:r>
    </w:p>
    <w:p w:rsidR="002542CD" w:rsidRPr="00520C92" w:rsidRDefault="002542CD" w:rsidP="00254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2CD" w:rsidRPr="00520C92" w:rsidRDefault="002542CD" w:rsidP="00254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>2.1.</w:t>
      </w:r>
      <w:r w:rsidRPr="00520C92">
        <w:rPr>
          <w:rFonts w:ascii="Times New Roman" w:hAnsi="Times New Roman" w:cs="Times New Roman"/>
          <w:sz w:val="28"/>
          <w:szCs w:val="28"/>
        </w:rPr>
        <w:t xml:space="preserve"> Основой ИУП являются базовые образовательные области, обязательные для всех учащихся в объеме государственных стандартов. При этом </w:t>
      </w:r>
      <w:proofErr w:type="gramStart"/>
      <w:r w:rsidR="00F061DD" w:rsidRPr="00520C92">
        <w:rPr>
          <w:rFonts w:ascii="Times New Roman" w:hAnsi="Times New Roman" w:cs="Times New Roman"/>
          <w:sz w:val="28"/>
          <w:szCs w:val="28"/>
        </w:rPr>
        <w:t>об</w:t>
      </w:r>
      <w:r w:rsidRPr="00520C92">
        <w:rPr>
          <w:rFonts w:ascii="Times New Roman" w:hAnsi="Times New Roman" w:cs="Times New Roman"/>
          <w:sz w:val="28"/>
          <w:szCs w:val="28"/>
        </w:rPr>
        <w:t>уча</w:t>
      </w:r>
      <w:r w:rsidR="00F061DD" w:rsidRPr="00520C92">
        <w:rPr>
          <w:rFonts w:ascii="Times New Roman" w:hAnsi="Times New Roman" w:cs="Times New Roman"/>
          <w:sz w:val="28"/>
          <w:szCs w:val="28"/>
        </w:rPr>
        <w:t>ю</w:t>
      </w:r>
      <w:r w:rsidRPr="00520C92">
        <w:rPr>
          <w:rFonts w:ascii="Times New Roman" w:hAnsi="Times New Roman" w:cs="Times New Roman"/>
          <w:sz w:val="28"/>
          <w:szCs w:val="28"/>
        </w:rPr>
        <w:t>щийся</w:t>
      </w:r>
      <w:proofErr w:type="gramEnd"/>
      <w:r w:rsidRPr="00520C92">
        <w:rPr>
          <w:rFonts w:ascii="Times New Roman" w:hAnsi="Times New Roman" w:cs="Times New Roman"/>
          <w:sz w:val="28"/>
          <w:szCs w:val="28"/>
        </w:rPr>
        <w:t xml:space="preserve"> самостоятелен в выборе уровня изучения отдельных тем и разделов программы.</w:t>
      </w:r>
    </w:p>
    <w:p w:rsidR="002542CD" w:rsidRPr="00520C92" w:rsidRDefault="002542CD" w:rsidP="00254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b/>
          <w:sz w:val="28"/>
          <w:szCs w:val="28"/>
        </w:rPr>
        <w:t xml:space="preserve"> 2.2.</w:t>
      </w:r>
      <w:r w:rsidRPr="00520C92">
        <w:rPr>
          <w:rFonts w:ascii="Times New Roman" w:hAnsi="Times New Roman" w:cs="Times New Roman"/>
          <w:sz w:val="28"/>
          <w:szCs w:val="28"/>
        </w:rPr>
        <w:t xml:space="preserve"> В ИУП включаются    курсы по выбору:</w:t>
      </w:r>
    </w:p>
    <w:p w:rsidR="002542CD" w:rsidRPr="00520C92" w:rsidRDefault="002542CD" w:rsidP="002542C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20C92">
        <w:rPr>
          <w:rFonts w:ascii="Times New Roman" w:hAnsi="Times New Roman" w:cs="Times New Roman"/>
          <w:sz w:val="28"/>
          <w:szCs w:val="28"/>
        </w:rPr>
        <w:t>углубляющие</w:t>
      </w:r>
      <w:proofErr w:type="gramEnd"/>
      <w:r w:rsidRPr="00520C92">
        <w:rPr>
          <w:rFonts w:ascii="Times New Roman" w:hAnsi="Times New Roman" w:cs="Times New Roman"/>
          <w:sz w:val="28"/>
          <w:szCs w:val="28"/>
        </w:rPr>
        <w:t xml:space="preserve"> содержание предмета определенного профиля;</w:t>
      </w:r>
    </w:p>
    <w:p w:rsidR="002542CD" w:rsidRPr="00520C92" w:rsidRDefault="002542CD" w:rsidP="002542C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20C92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520C92">
        <w:rPr>
          <w:rFonts w:ascii="Times New Roman" w:hAnsi="Times New Roman" w:cs="Times New Roman"/>
          <w:sz w:val="28"/>
          <w:szCs w:val="28"/>
        </w:rPr>
        <w:t xml:space="preserve"> содержание базово</w:t>
      </w:r>
      <w:r w:rsidR="001D3DED" w:rsidRPr="00520C92">
        <w:rPr>
          <w:rFonts w:ascii="Times New Roman" w:hAnsi="Times New Roman" w:cs="Times New Roman"/>
          <w:sz w:val="28"/>
          <w:szCs w:val="28"/>
        </w:rPr>
        <w:t>го предмета</w:t>
      </w:r>
      <w:r w:rsidRPr="00520C92">
        <w:rPr>
          <w:rFonts w:ascii="Times New Roman" w:hAnsi="Times New Roman" w:cs="Times New Roman"/>
          <w:sz w:val="28"/>
          <w:szCs w:val="28"/>
        </w:rPr>
        <w:t>;</w:t>
      </w:r>
    </w:p>
    <w:p w:rsidR="002542CD" w:rsidRPr="00520C92" w:rsidRDefault="002542CD" w:rsidP="002542C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- расширяющие познавательные потребности </w:t>
      </w:r>
      <w:proofErr w:type="gramStart"/>
      <w:r w:rsidR="001D3DED" w:rsidRPr="00520C92">
        <w:rPr>
          <w:rFonts w:ascii="Times New Roman" w:hAnsi="Times New Roman" w:cs="Times New Roman"/>
          <w:sz w:val="28"/>
          <w:szCs w:val="28"/>
        </w:rPr>
        <w:t>об</w:t>
      </w:r>
      <w:r w:rsidRPr="00520C92">
        <w:rPr>
          <w:rFonts w:ascii="Times New Roman" w:hAnsi="Times New Roman" w:cs="Times New Roman"/>
          <w:sz w:val="28"/>
          <w:szCs w:val="28"/>
        </w:rPr>
        <w:t>уча</w:t>
      </w:r>
      <w:r w:rsidR="001D3DED" w:rsidRPr="00520C92">
        <w:rPr>
          <w:rFonts w:ascii="Times New Roman" w:hAnsi="Times New Roman" w:cs="Times New Roman"/>
          <w:sz w:val="28"/>
          <w:szCs w:val="28"/>
        </w:rPr>
        <w:t>ю</w:t>
      </w:r>
      <w:r w:rsidRPr="00520C92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="00EF46B7" w:rsidRPr="00520C92">
        <w:rPr>
          <w:rFonts w:ascii="Times New Roman" w:hAnsi="Times New Roman" w:cs="Times New Roman"/>
          <w:sz w:val="28"/>
          <w:szCs w:val="28"/>
        </w:rPr>
        <w:t>за пределами выбранного профиля;</w:t>
      </w:r>
    </w:p>
    <w:p w:rsidR="00776BBD" w:rsidRPr="00520C92" w:rsidRDefault="00EF46B7" w:rsidP="0077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20C92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proofErr w:type="gramEnd"/>
      <w:r w:rsidRPr="00520C92">
        <w:rPr>
          <w:rFonts w:ascii="Times New Roman" w:eastAsia="Times New Roman" w:hAnsi="Times New Roman" w:cs="Times New Roman"/>
          <w:sz w:val="28"/>
          <w:szCs w:val="28"/>
        </w:rPr>
        <w:t xml:space="preserve"> изучаемые в рамках обучения на дому</w:t>
      </w:r>
      <w:r w:rsidRPr="00520C92">
        <w:rPr>
          <w:rFonts w:ascii="Times New Roman" w:hAnsi="Times New Roman"/>
          <w:sz w:val="28"/>
          <w:szCs w:val="28"/>
        </w:rPr>
        <w:t>.</w:t>
      </w:r>
    </w:p>
    <w:p w:rsidR="002542CD" w:rsidRPr="00520C92" w:rsidRDefault="00776BBD" w:rsidP="00254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2CD" w:rsidRPr="00520C92">
        <w:rPr>
          <w:rFonts w:ascii="Times New Roman" w:hAnsi="Times New Roman" w:cs="Times New Roman"/>
          <w:b/>
          <w:sz w:val="28"/>
          <w:szCs w:val="28"/>
        </w:rPr>
        <w:t>2.</w:t>
      </w:r>
      <w:r w:rsidR="001D3DED" w:rsidRPr="00520C92">
        <w:rPr>
          <w:rFonts w:ascii="Times New Roman" w:hAnsi="Times New Roman" w:cs="Times New Roman"/>
          <w:b/>
          <w:sz w:val="28"/>
          <w:szCs w:val="28"/>
        </w:rPr>
        <w:t>3.</w:t>
      </w:r>
      <w:r w:rsidR="002542CD" w:rsidRPr="00520C92">
        <w:rPr>
          <w:rFonts w:ascii="Times New Roman" w:hAnsi="Times New Roman" w:cs="Times New Roman"/>
          <w:sz w:val="28"/>
          <w:szCs w:val="28"/>
        </w:rPr>
        <w:t xml:space="preserve"> Внеурочная деятельность дополняет и подкрепляет ИУП, создает условия для социальной практики </w:t>
      </w:r>
      <w:proofErr w:type="gramStart"/>
      <w:r w:rsidR="001D3DED" w:rsidRPr="00520C92">
        <w:rPr>
          <w:rFonts w:ascii="Times New Roman" w:hAnsi="Times New Roman" w:cs="Times New Roman"/>
          <w:sz w:val="28"/>
          <w:szCs w:val="28"/>
        </w:rPr>
        <w:t>об</w:t>
      </w:r>
      <w:r w:rsidR="002542CD" w:rsidRPr="00520C92">
        <w:rPr>
          <w:rFonts w:ascii="Times New Roman" w:hAnsi="Times New Roman" w:cs="Times New Roman"/>
          <w:sz w:val="28"/>
          <w:szCs w:val="28"/>
        </w:rPr>
        <w:t>уча</w:t>
      </w:r>
      <w:r w:rsidR="001D3DED" w:rsidRPr="00520C92">
        <w:rPr>
          <w:rFonts w:ascii="Times New Roman" w:hAnsi="Times New Roman" w:cs="Times New Roman"/>
          <w:sz w:val="28"/>
          <w:szCs w:val="28"/>
        </w:rPr>
        <w:t>ю</w:t>
      </w:r>
      <w:r w:rsidR="002542CD" w:rsidRPr="00520C92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2542CD" w:rsidRPr="00520C92">
        <w:rPr>
          <w:rFonts w:ascii="Times New Roman" w:hAnsi="Times New Roman" w:cs="Times New Roman"/>
          <w:sz w:val="28"/>
          <w:szCs w:val="28"/>
        </w:rPr>
        <w:t>,   проектной и исследовательской деятельности.</w:t>
      </w:r>
    </w:p>
    <w:p w:rsidR="00776BBD" w:rsidRPr="00520C92" w:rsidRDefault="00776BBD" w:rsidP="00776BB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0C92">
        <w:rPr>
          <w:rFonts w:ascii="Times New Roman" w:hAnsi="Times New Roman" w:cs="Times New Roman"/>
          <w:b/>
          <w:sz w:val="28"/>
          <w:szCs w:val="28"/>
        </w:rPr>
        <w:t xml:space="preserve"> 2.4. </w:t>
      </w:r>
      <w:r w:rsidRPr="00520C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проектирования ИУП заместитель директора </w:t>
      </w:r>
      <w:r w:rsidRPr="00520C92">
        <w:rPr>
          <w:rFonts w:ascii="Times New Roman" w:hAnsi="Times New Roman"/>
          <w:color w:val="000000"/>
          <w:sz w:val="28"/>
          <w:szCs w:val="28"/>
        </w:rPr>
        <w:t>школы</w:t>
      </w:r>
      <w:r w:rsidRPr="00520C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учебно-воспитательной работе, формирует список предлагаемых элективных курсов и учебно-тематических планов, которые утверждаются на заседании педагогического совета </w:t>
      </w:r>
      <w:r w:rsidRPr="00520C92">
        <w:rPr>
          <w:rFonts w:ascii="Times New Roman" w:hAnsi="Times New Roman"/>
          <w:color w:val="000000"/>
          <w:sz w:val="28"/>
          <w:szCs w:val="28"/>
        </w:rPr>
        <w:t>школы</w:t>
      </w:r>
      <w:r w:rsidRPr="00520C9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6BBD" w:rsidRPr="00520C92" w:rsidRDefault="00776BBD" w:rsidP="00776BBD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C92">
        <w:rPr>
          <w:rFonts w:ascii="Times New Roman" w:eastAsia="Times New Roman" w:hAnsi="Times New Roman" w:cs="Times New Roman"/>
          <w:sz w:val="28"/>
          <w:szCs w:val="28"/>
        </w:rPr>
        <w:t xml:space="preserve">Авторами элективных курсов могут быть педагоги </w:t>
      </w:r>
      <w:r w:rsidRPr="00520C92">
        <w:rPr>
          <w:rFonts w:ascii="Times New Roman" w:hAnsi="Times New Roman"/>
          <w:sz w:val="28"/>
          <w:szCs w:val="28"/>
        </w:rPr>
        <w:t>школы</w:t>
      </w:r>
      <w:r w:rsidRPr="00520C92">
        <w:rPr>
          <w:rFonts w:ascii="Times New Roman" w:eastAsia="Times New Roman" w:hAnsi="Times New Roman" w:cs="Times New Roman"/>
          <w:sz w:val="28"/>
          <w:szCs w:val="28"/>
        </w:rPr>
        <w:t xml:space="preserve">, а также привлеченные специалисты. </w:t>
      </w:r>
    </w:p>
    <w:p w:rsidR="002542CD" w:rsidRPr="00520C92" w:rsidRDefault="002542CD" w:rsidP="00776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2CD" w:rsidRPr="00520C92" w:rsidRDefault="002542CD" w:rsidP="002542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 xml:space="preserve">3. Требования к содержанию учебного плана для </w:t>
      </w:r>
      <w:proofErr w:type="gramStart"/>
      <w:r w:rsidR="001D3DED" w:rsidRPr="00520C92">
        <w:rPr>
          <w:rFonts w:ascii="Times New Roman" w:hAnsi="Times New Roman" w:cs="Times New Roman"/>
          <w:b/>
          <w:sz w:val="28"/>
          <w:szCs w:val="28"/>
        </w:rPr>
        <w:t>об</w:t>
      </w:r>
      <w:r w:rsidRPr="00520C92">
        <w:rPr>
          <w:rFonts w:ascii="Times New Roman" w:hAnsi="Times New Roman" w:cs="Times New Roman"/>
          <w:b/>
          <w:sz w:val="28"/>
          <w:szCs w:val="28"/>
        </w:rPr>
        <w:t>уча</w:t>
      </w:r>
      <w:r w:rsidR="001D3DED" w:rsidRPr="00520C92">
        <w:rPr>
          <w:rFonts w:ascii="Times New Roman" w:hAnsi="Times New Roman" w:cs="Times New Roman"/>
          <w:b/>
          <w:sz w:val="28"/>
          <w:szCs w:val="28"/>
        </w:rPr>
        <w:t>ю</w:t>
      </w:r>
      <w:r w:rsidRPr="00520C92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  <w:r w:rsidRPr="00520C92">
        <w:rPr>
          <w:rFonts w:ascii="Times New Roman" w:hAnsi="Times New Roman" w:cs="Times New Roman"/>
          <w:b/>
          <w:sz w:val="28"/>
          <w:szCs w:val="28"/>
        </w:rPr>
        <w:t xml:space="preserve">, имеющих отклонения в здоровье </w:t>
      </w:r>
    </w:p>
    <w:p w:rsidR="002542CD" w:rsidRPr="00520C92" w:rsidRDefault="002542CD" w:rsidP="00254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2CD" w:rsidRPr="00520C92" w:rsidRDefault="002542CD" w:rsidP="00254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 </w:t>
      </w:r>
      <w:r w:rsidRPr="00520C92">
        <w:rPr>
          <w:rFonts w:ascii="Times New Roman" w:hAnsi="Times New Roman" w:cs="Times New Roman"/>
          <w:b/>
          <w:sz w:val="28"/>
          <w:szCs w:val="28"/>
        </w:rPr>
        <w:t>3.1</w:t>
      </w:r>
      <w:r w:rsidRPr="00520C92">
        <w:rPr>
          <w:rFonts w:ascii="Times New Roman" w:hAnsi="Times New Roman" w:cs="Times New Roman"/>
          <w:sz w:val="28"/>
          <w:szCs w:val="28"/>
        </w:rPr>
        <w:t xml:space="preserve">. Родители обучающегося обращаются с заявлением к администрации по поводу обучения учащегося с предоставлением медицинских документов.  </w:t>
      </w:r>
    </w:p>
    <w:p w:rsidR="002542CD" w:rsidRPr="00520C92" w:rsidRDefault="001D3DED" w:rsidP="00254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542CD" w:rsidRPr="00520C92">
        <w:rPr>
          <w:rFonts w:ascii="Times New Roman" w:hAnsi="Times New Roman" w:cs="Times New Roman"/>
          <w:b/>
          <w:sz w:val="28"/>
          <w:szCs w:val="28"/>
        </w:rPr>
        <w:t>3.2.</w:t>
      </w:r>
      <w:r w:rsidR="002542CD" w:rsidRPr="00520C92">
        <w:rPr>
          <w:rFonts w:ascii="Times New Roman" w:hAnsi="Times New Roman" w:cs="Times New Roman"/>
          <w:sz w:val="28"/>
          <w:szCs w:val="28"/>
        </w:rPr>
        <w:t xml:space="preserve"> Администрация ОУ подбирает программу обучения, утверждает и согласует с родителями расписание занятий, проводит ознакомление родителей и учителей с ИУП, программами.</w:t>
      </w:r>
    </w:p>
    <w:p w:rsidR="006D4EC3" w:rsidRDefault="006D4EC3" w:rsidP="002542C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Pr="00520C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проектирования ИУП заместитель директора </w:t>
      </w:r>
      <w:r w:rsidRPr="00520C92">
        <w:rPr>
          <w:rFonts w:ascii="Times New Roman" w:hAnsi="Times New Roman"/>
          <w:color w:val="000000"/>
          <w:sz w:val="28"/>
          <w:szCs w:val="28"/>
        </w:rPr>
        <w:t xml:space="preserve">школы </w:t>
      </w:r>
      <w:r w:rsidRPr="00520C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учебно-воспитательной работе, ответственный за организацию обучения на дому </w:t>
      </w:r>
      <w:r w:rsidRPr="00520C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формирует список предметов, предлагаемых для обучения, который рассматривается на заседании педагогического совета </w:t>
      </w:r>
      <w:r w:rsidRPr="00520C92">
        <w:rPr>
          <w:rFonts w:ascii="Times New Roman" w:hAnsi="Times New Roman"/>
          <w:color w:val="000000"/>
          <w:sz w:val="28"/>
          <w:szCs w:val="28"/>
        </w:rPr>
        <w:t>школы.</w:t>
      </w:r>
    </w:p>
    <w:p w:rsidR="00DA4902" w:rsidRDefault="00DA4902" w:rsidP="002542C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A4902">
        <w:rPr>
          <w:rFonts w:ascii="Times New Roman" w:hAnsi="Times New Roman"/>
          <w:b/>
          <w:color w:val="000000"/>
          <w:sz w:val="28"/>
          <w:szCs w:val="28"/>
        </w:rPr>
        <w:t>3.4.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A4902">
        <w:rPr>
          <w:rFonts w:ascii="Times New Roman" w:hAnsi="Times New Roman"/>
          <w:color w:val="000000"/>
          <w:sz w:val="28"/>
          <w:szCs w:val="28"/>
        </w:rPr>
        <w:t>Ма</w:t>
      </w:r>
      <w:r>
        <w:rPr>
          <w:rFonts w:ascii="Times New Roman" w:hAnsi="Times New Roman"/>
          <w:color w:val="000000"/>
          <w:sz w:val="28"/>
          <w:szCs w:val="28"/>
        </w:rPr>
        <w:t xml:space="preserve">ксимально допустимая нагрузка </w:t>
      </w:r>
    </w:p>
    <w:p w:rsidR="00DA4902" w:rsidRDefault="00DA4902" w:rsidP="00DA490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1-4 классы: до 8 часов в неделю;</w:t>
      </w:r>
    </w:p>
    <w:p w:rsidR="00DA4902" w:rsidRDefault="00DA4902" w:rsidP="00DA490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5- 8 классы: до 10 часов в неделю;</w:t>
      </w:r>
    </w:p>
    <w:p w:rsidR="00DA4902" w:rsidRDefault="00DA4902" w:rsidP="00DA490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9 класс: до 11 часов в неделю;</w:t>
      </w:r>
    </w:p>
    <w:p w:rsidR="00DA4902" w:rsidRPr="00DA4902" w:rsidRDefault="00DA4902" w:rsidP="00DA4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10 – 11 классы: до 12 часов в неделю.</w:t>
      </w:r>
    </w:p>
    <w:p w:rsidR="001A4D78" w:rsidRPr="00520C92" w:rsidRDefault="001A4D78" w:rsidP="00254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D78" w:rsidRPr="00520C92" w:rsidRDefault="001A4D78" w:rsidP="001A4D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0C92">
        <w:rPr>
          <w:rFonts w:ascii="Times New Roman" w:hAnsi="Times New Roman" w:cs="Times New Roman"/>
          <w:b/>
          <w:sz w:val="28"/>
          <w:szCs w:val="28"/>
        </w:rPr>
        <w:t xml:space="preserve"> 4. Требования к содержанию ИУП для учащихся </w:t>
      </w:r>
      <w:r w:rsidR="009D2942">
        <w:rPr>
          <w:rFonts w:ascii="Times New Roman" w:hAnsi="Times New Roman" w:cs="Times New Roman"/>
          <w:b/>
          <w:sz w:val="28"/>
          <w:szCs w:val="28"/>
        </w:rPr>
        <w:t>длительное время не обучающихся</w:t>
      </w:r>
    </w:p>
    <w:p w:rsidR="001A4D78" w:rsidRPr="00520C92" w:rsidRDefault="001A4D78" w:rsidP="001A4D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4D78" w:rsidRPr="00520C92" w:rsidRDefault="001A4D78" w:rsidP="001A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>4.1</w:t>
      </w:r>
      <w:r w:rsidRPr="00520C92">
        <w:rPr>
          <w:rFonts w:ascii="Times New Roman" w:hAnsi="Times New Roman" w:cs="Times New Roman"/>
          <w:sz w:val="28"/>
          <w:szCs w:val="28"/>
        </w:rPr>
        <w:t>. Основой разработки учебного плана является диагностика знаний и  умений ученика.</w:t>
      </w: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b/>
          <w:sz w:val="28"/>
          <w:szCs w:val="28"/>
        </w:rPr>
        <w:t xml:space="preserve"> 4.2</w:t>
      </w:r>
      <w:r w:rsidRPr="00520C92">
        <w:rPr>
          <w:rFonts w:ascii="Times New Roman" w:hAnsi="Times New Roman" w:cs="Times New Roman"/>
          <w:sz w:val="28"/>
          <w:szCs w:val="28"/>
        </w:rPr>
        <w:t>. При разработке ИУП выстраивается индивидуальная образовательная траектория учащихся с учетом его особенностей.</w:t>
      </w: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>4.3</w:t>
      </w:r>
      <w:r w:rsidRPr="00520C92">
        <w:rPr>
          <w:rFonts w:ascii="Times New Roman" w:hAnsi="Times New Roman" w:cs="Times New Roman"/>
          <w:sz w:val="28"/>
          <w:szCs w:val="28"/>
        </w:rPr>
        <w:t>. В ИУП включаются курсы, восполняющие знания по   предметам базового компонента, развивающие содержание базового предмета. Внеурочная деятельность дополняет и подкрепляет ИУП.</w:t>
      </w:r>
    </w:p>
    <w:p w:rsidR="001A4D78" w:rsidRPr="00520C92" w:rsidRDefault="001A4D78" w:rsidP="001A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D78" w:rsidRPr="00520C92" w:rsidRDefault="001A4D78" w:rsidP="001A4D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0C92">
        <w:rPr>
          <w:rFonts w:ascii="Times New Roman" w:hAnsi="Times New Roman" w:cs="Times New Roman"/>
          <w:b/>
          <w:sz w:val="28"/>
          <w:szCs w:val="28"/>
        </w:rPr>
        <w:t xml:space="preserve"> 5.Условия и порядок проектирования    ИУП</w:t>
      </w:r>
    </w:p>
    <w:p w:rsidR="001A4D78" w:rsidRPr="00520C92" w:rsidRDefault="001A4D78" w:rsidP="001A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 </w:t>
      </w:r>
      <w:r w:rsidRPr="00520C92">
        <w:rPr>
          <w:rFonts w:ascii="Times New Roman" w:hAnsi="Times New Roman" w:cs="Times New Roman"/>
          <w:b/>
          <w:sz w:val="28"/>
          <w:szCs w:val="28"/>
        </w:rPr>
        <w:t>5.1.</w:t>
      </w:r>
      <w:r w:rsidRPr="00520C92">
        <w:rPr>
          <w:rFonts w:ascii="Times New Roman" w:hAnsi="Times New Roman" w:cs="Times New Roman"/>
          <w:sz w:val="28"/>
          <w:szCs w:val="28"/>
        </w:rPr>
        <w:t xml:space="preserve"> Условия и порядок освоения общеобразовательных программ осуществляется на условиях договора между общеобразовательной организацией и родителями (законными представителями), которым закрепляются их права и обязанности.</w:t>
      </w: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>5.2.</w:t>
      </w:r>
      <w:r w:rsidRPr="00520C92">
        <w:rPr>
          <w:rFonts w:ascii="Times New Roman" w:hAnsi="Times New Roman" w:cs="Times New Roman"/>
          <w:sz w:val="28"/>
          <w:szCs w:val="28"/>
        </w:rPr>
        <w:t xml:space="preserve"> Зачисление </w:t>
      </w:r>
      <w:proofErr w:type="gramStart"/>
      <w:r w:rsidRPr="00520C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20C92">
        <w:rPr>
          <w:rFonts w:ascii="Times New Roman" w:hAnsi="Times New Roman" w:cs="Times New Roman"/>
          <w:sz w:val="28"/>
          <w:szCs w:val="28"/>
        </w:rPr>
        <w:t xml:space="preserve"> на обучение по индивидуальному учебному плану в соответствующий класс осуществляется на основании табеля успеваемости за предыдущий курс обучения. </w:t>
      </w:r>
      <w:proofErr w:type="gramStart"/>
      <w:r w:rsidRPr="00520C92">
        <w:rPr>
          <w:rFonts w:ascii="Times New Roman" w:hAnsi="Times New Roman" w:cs="Times New Roman"/>
          <w:sz w:val="28"/>
          <w:szCs w:val="28"/>
        </w:rPr>
        <w:t>Ранее не обучавшиеся в школе принимаются в соответствии с порядком, установленным Типовым положением об общеобразовательной организации.</w:t>
      </w:r>
      <w:proofErr w:type="gramEnd"/>
      <w:r w:rsidRPr="00520C92">
        <w:rPr>
          <w:rFonts w:ascii="Times New Roman" w:hAnsi="Times New Roman" w:cs="Times New Roman"/>
          <w:sz w:val="28"/>
          <w:szCs w:val="28"/>
        </w:rPr>
        <w:t xml:space="preserve"> Данные обучающиеся в статистических отчетах  ОШ – 1 входят в контингент соответствующего класса.</w:t>
      </w: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b/>
          <w:sz w:val="28"/>
          <w:szCs w:val="28"/>
        </w:rPr>
        <w:t xml:space="preserve"> 5.3.</w:t>
      </w:r>
      <w:r w:rsidRPr="00520C92">
        <w:rPr>
          <w:rFonts w:ascii="Times New Roman" w:hAnsi="Times New Roman" w:cs="Times New Roman"/>
          <w:sz w:val="28"/>
          <w:szCs w:val="28"/>
        </w:rPr>
        <w:t xml:space="preserve"> Директор общеобразовательной организации назначает из состава педагогического коллектива учителей с их согласия, для осуществления учебного процесса.</w:t>
      </w: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>5.4</w:t>
      </w:r>
      <w:r w:rsidRPr="00520C92">
        <w:rPr>
          <w:rFonts w:ascii="Times New Roman" w:hAnsi="Times New Roman" w:cs="Times New Roman"/>
          <w:sz w:val="28"/>
          <w:szCs w:val="28"/>
        </w:rPr>
        <w:t xml:space="preserve">. Оплата труда учителям производится в соответствии с ETC </w:t>
      </w:r>
      <w:proofErr w:type="spellStart"/>
      <w:r w:rsidRPr="00520C9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520C92">
        <w:rPr>
          <w:rFonts w:ascii="Times New Roman" w:hAnsi="Times New Roman" w:cs="Times New Roman"/>
          <w:sz w:val="28"/>
          <w:szCs w:val="28"/>
        </w:rPr>
        <w:t>o</w:t>
      </w:r>
      <w:proofErr w:type="spellEnd"/>
      <w:proofErr w:type="gramEnd"/>
      <w:r w:rsidRPr="00520C92">
        <w:rPr>
          <w:rFonts w:ascii="Times New Roman" w:hAnsi="Times New Roman" w:cs="Times New Roman"/>
          <w:sz w:val="28"/>
          <w:szCs w:val="28"/>
        </w:rPr>
        <w:t xml:space="preserve"> оплате труда работников бюджетной сферы и распределения  недельных часов по предметам для обучающихся по индивидуальному учебному плану. Виды и размеры доплат, надбавок и других выплат стимулирующего характера определяются в пределах имеющихся средств, направляемых на оплату труда и в соответствии с разработанным в общеобразовательной организации  Положением.</w:t>
      </w:r>
    </w:p>
    <w:p w:rsidR="001A4D78" w:rsidRPr="00520C92" w:rsidRDefault="00D5063F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>5</w:t>
      </w:r>
      <w:r w:rsidR="001A4D78" w:rsidRPr="00520C92">
        <w:rPr>
          <w:rFonts w:ascii="Times New Roman" w:hAnsi="Times New Roman" w:cs="Times New Roman"/>
          <w:b/>
          <w:sz w:val="28"/>
          <w:szCs w:val="28"/>
        </w:rPr>
        <w:t xml:space="preserve">.5. </w:t>
      </w:r>
      <w:proofErr w:type="gramStart"/>
      <w:r w:rsidRPr="00520C9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1A4D78" w:rsidRPr="00520C92">
        <w:rPr>
          <w:rFonts w:ascii="Times New Roman" w:hAnsi="Times New Roman" w:cs="Times New Roman"/>
          <w:sz w:val="28"/>
          <w:szCs w:val="28"/>
        </w:rPr>
        <w:t xml:space="preserve"> самостоятельно работает с предлагаемой ему индивидуальной учебной программой по индивидуальному учебному плану, </w:t>
      </w:r>
      <w:r w:rsidR="001A4D78" w:rsidRPr="00520C92">
        <w:rPr>
          <w:rFonts w:ascii="Times New Roman" w:hAnsi="Times New Roman" w:cs="Times New Roman"/>
          <w:sz w:val="28"/>
          <w:szCs w:val="28"/>
        </w:rPr>
        <w:lastRenderedPageBreak/>
        <w:t>разработанному в соответствии с недельной сеткой часов    под руководством учителя.</w:t>
      </w:r>
    </w:p>
    <w:p w:rsidR="001A4D78" w:rsidRPr="00520C92" w:rsidRDefault="00D5063F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>5</w:t>
      </w:r>
      <w:r w:rsidR="001A4D78" w:rsidRPr="00520C92">
        <w:rPr>
          <w:rFonts w:ascii="Times New Roman" w:hAnsi="Times New Roman" w:cs="Times New Roman"/>
          <w:b/>
          <w:sz w:val="28"/>
          <w:szCs w:val="28"/>
        </w:rPr>
        <w:t>.6</w:t>
      </w:r>
      <w:r w:rsidRPr="00520C92">
        <w:rPr>
          <w:rFonts w:ascii="Times New Roman" w:hAnsi="Times New Roman" w:cs="Times New Roman"/>
          <w:b/>
          <w:sz w:val="28"/>
          <w:szCs w:val="28"/>
        </w:rPr>
        <w:t>.</w:t>
      </w:r>
      <w:r w:rsidR="001A4D78" w:rsidRPr="00520C92">
        <w:rPr>
          <w:rFonts w:ascii="Times New Roman" w:hAnsi="Times New Roman" w:cs="Times New Roman"/>
          <w:sz w:val="28"/>
          <w:szCs w:val="28"/>
        </w:rPr>
        <w:t xml:space="preserve"> Программу для </w:t>
      </w:r>
      <w:proofErr w:type="gramStart"/>
      <w:r w:rsidRPr="00520C92">
        <w:rPr>
          <w:rFonts w:ascii="Times New Roman" w:hAnsi="Times New Roman" w:cs="Times New Roman"/>
          <w:sz w:val="28"/>
          <w:szCs w:val="28"/>
        </w:rPr>
        <w:t>обу</w:t>
      </w:r>
      <w:r w:rsidR="001A4D78" w:rsidRPr="00520C92">
        <w:rPr>
          <w:rFonts w:ascii="Times New Roman" w:hAnsi="Times New Roman" w:cs="Times New Roman"/>
          <w:sz w:val="28"/>
          <w:szCs w:val="28"/>
        </w:rPr>
        <w:t>ча</w:t>
      </w:r>
      <w:r w:rsidRPr="00520C92">
        <w:rPr>
          <w:rFonts w:ascii="Times New Roman" w:hAnsi="Times New Roman" w:cs="Times New Roman"/>
          <w:sz w:val="28"/>
          <w:szCs w:val="28"/>
        </w:rPr>
        <w:t>ющихся</w:t>
      </w:r>
      <w:proofErr w:type="gramEnd"/>
      <w:r w:rsidRPr="00520C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A4D78" w:rsidRPr="00520C92">
        <w:rPr>
          <w:rFonts w:ascii="Times New Roman" w:hAnsi="Times New Roman" w:cs="Times New Roman"/>
          <w:sz w:val="28"/>
          <w:szCs w:val="28"/>
        </w:rPr>
        <w:t>учитель совместно с</w:t>
      </w:r>
      <w:r w:rsidRPr="00520C92">
        <w:rPr>
          <w:rFonts w:ascii="Times New Roman" w:hAnsi="Times New Roman" w:cs="Times New Roman"/>
          <w:sz w:val="28"/>
          <w:szCs w:val="28"/>
        </w:rPr>
        <w:t xml:space="preserve"> родителями,     учеником. </w:t>
      </w: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="00D5063F" w:rsidRPr="00520C92">
        <w:rPr>
          <w:rFonts w:ascii="Times New Roman" w:hAnsi="Times New Roman" w:cs="Times New Roman"/>
          <w:b/>
          <w:sz w:val="28"/>
          <w:szCs w:val="28"/>
        </w:rPr>
        <w:t>5.7.</w:t>
      </w:r>
      <w:r w:rsidRPr="00520C92">
        <w:rPr>
          <w:rFonts w:ascii="Times New Roman" w:hAnsi="Times New Roman" w:cs="Times New Roman"/>
          <w:sz w:val="28"/>
          <w:szCs w:val="28"/>
        </w:rPr>
        <w:t xml:space="preserve"> Обучающиеся, освоившие в полном объеме образовательные программы, переводятся в следующий класс.</w:t>
      </w:r>
    </w:p>
    <w:p w:rsidR="001A4D78" w:rsidRPr="00520C92" w:rsidRDefault="00D5063F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>5.8</w:t>
      </w:r>
      <w:r w:rsidR="001A4D78" w:rsidRPr="00520C92">
        <w:rPr>
          <w:rFonts w:ascii="Times New Roman" w:hAnsi="Times New Roman" w:cs="Times New Roman"/>
          <w:b/>
          <w:sz w:val="28"/>
          <w:szCs w:val="28"/>
        </w:rPr>
        <w:t>.</w:t>
      </w:r>
      <w:r w:rsidR="001A4D78" w:rsidRPr="00520C92">
        <w:rPr>
          <w:rFonts w:ascii="Times New Roman" w:hAnsi="Times New Roman" w:cs="Times New Roman"/>
          <w:sz w:val="28"/>
          <w:szCs w:val="28"/>
        </w:rPr>
        <w:t xml:space="preserve"> Освоение общеобразовательных программ основного общего,  среднего (полного), общего образования,  завершается  итоговой аттестацией выпускников в соответствии с Положением об итоговой аттестации, утвержденным Министерством образования Российской Федерации. По результатам аттестации выпускнику выдается документ установленного образца.</w:t>
      </w:r>
    </w:p>
    <w:p w:rsidR="001A4D78" w:rsidRPr="00520C92" w:rsidRDefault="00D5063F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="00395CB2" w:rsidRPr="00520C92">
        <w:rPr>
          <w:rFonts w:ascii="Times New Roman" w:hAnsi="Times New Roman" w:cs="Times New Roman"/>
          <w:b/>
          <w:sz w:val="28"/>
          <w:szCs w:val="28"/>
        </w:rPr>
        <w:t>5</w:t>
      </w:r>
      <w:r w:rsidRPr="00520C92">
        <w:rPr>
          <w:rFonts w:ascii="Times New Roman" w:hAnsi="Times New Roman" w:cs="Times New Roman"/>
          <w:b/>
          <w:sz w:val="28"/>
          <w:szCs w:val="28"/>
        </w:rPr>
        <w:t>.9</w:t>
      </w:r>
      <w:r w:rsidR="001A4D78" w:rsidRPr="00520C92">
        <w:rPr>
          <w:rFonts w:ascii="Times New Roman" w:hAnsi="Times New Roman" w:cs="Times New Roman"/>
          <w:b/>
          <w:sz w:val="28"/>
          <w:szCs w:val="28"/>
        </w:rPr>
        <w:t>.</w:t>
      </w: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="001A4D78" w:rsidRPr="00520C92">
        <w:rPr>
          <w:rFonts w:ascii="Times New Roman" w:hAnsi="Times New Roman" w:cs="Times New Roman"/>
          <w:sz w:val="28"/>
          <w:szCs w:val="28"/>
        </w:rPr>
        <w:t xml:space="preserve">Учителя, осуществляющие </w:t>
      </w:r>
      <w:proofErr w:type="gramStart"/>
      <w:r w:rsidR="001A4D78" w:rsidRPr="00520C9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1A4D78" w:rsidRPr="00520C92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плану, оформляют  запись прохождения учебного  материала и ведут учет знаний </w:t>
      </w:r>
      <w:r w:rsidRPr="00520C92">
        <w:rPr>
          <w:rFonts w:ascii="Times New Roman" w:hAnsi="Times New Roman" w:cs="Times New Roman"/>
          <w:sz w:val="28"/>
          <w:szCs w:val="28"/>
        </w:rPr>
        <w:t>об</w:t>
      </w:r>
      <w:r w:rsidR="001A4D78" w:rsidRPr="00520C92">
        <w:rPr>
          <w:rFonts w:ascii="Times New Roman" w:hAnsi="Times New Roman" w:cs="Times New Roman"/>
          <w:sz w:val="28"/>
          <w:szCs w:val="28"/>
        </w:rPr>
        <w:t>уча</w:t>
      </w:r>
      <w:r w:rsidRPr="00520C92">
        <w:rPr>
          <w:rFonts w:ascii="Times New Roman" w:hAnsi="Times New Roman" w:cs="Times New Roman"/>
          <w:sz w:val="28"/>
          <w:szCs w:val="28"/>
        </w:rPr>
        <w:t>ю</w:t>
      </w:r>
      <w:r w:rsidR="001A4D78" w:rsidRPr="00520C92">
        <w:rPr>
          <w:rFonts w:ascii="Times New Roman" w:hAnsi="Times New Roman" w:cs="Times New Roman"/>
          <w:sz w:val="28"/>
          <w:szCs w:val="28"/>
        </w:rPr>
        <w:t>щихся в соответствии с требованиями к ведению классного журнала.</w:t>
      </w:r>
    </w:p>
    <w:p w:rsidR="001A4D78" w:rsidRPr="00520C92" w:rsidRDefault="00395CB2" w:rsidP="00BD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D5063F" w:rsidRPr="00520C92">
        <w:rPr>
          <w:rFonts w:ascii="Times New Roman" w:hAnsi="Times New Roman" w:cs="Times New Roman"/>
          <w:b/>
          <w:sz w:val="28"/>
          <w:szCs w:val="28"/>
        </w:rPr>
        <w:t>.10.</w:t>
      </w:r>
      <w:r w:rsidR="001A4D78"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="00D5063F" w:rsidRPr="00520C92">
        <w:rPr>
          <w:rFonts w:ascii="Times New Roman" w:hAnsi="Times New Roman" w:cs="Times New Roman"/>
          <w:sz w:val="28"/>
          <w:szCs w:val="28"/>
        </w:rPr>
        <w:t>Обу</w:t>
      </w:r>
      <w:r w:rsidR="001A4D78" w:rsidRPr="00520C92">
        <w:rPr>
          <w:rFonts w:ascii="Times New Roman" w:hAnsi="Times New Roman" w:cs="Times New Roman"/>
          <w:sz w:val="28"/>
          <w:szCs w:val="28"/>
        </w:rPr>
        <w:t>ча</w:t>
      </w:r>
      <w:r w:rsidR="00D5063F" w:rsidRPr="00520C92">
        <w:rPr>
          <w:rFonts w:ascii="Times New Roman" w:hAnsi="Times New Roman" w:cs="Times New Roman"/>
          <w:sz w:val="28"/>
          <w:szCs w:val="28"/>
        </w:rPr>
        <w:t>ю</w:t>
      </w:r>
      <w:r w:rsidR="001A4D78" w:rsidRPr="00520C92">
        <w:rPr>
          <w:rFonts w:ascii="Times New Roman" w:hAnsi="Times New Roman" w:cs="Times New Roman"/>
          <w:sz w:val="28"/>
          <w:szCs w:val="28"/>
        </w:rPr>
        <w:t xml:space="preserve">щиеся </w:t>
      </w:r>
      <w:r w:rsidRPr="00520C92">
        <w:rPr>
          <w:rFonts w:ascii="Times New Roman" w:hAnsi="Times New Roman" w:cs="Times New Roman"/>
          <w:sz w:val="28"/>
          <w:szCs w:val="28"/>
        </w:rPr>
        <w:t>бесплатно обеспечиваются на время получения образования учебниками и учебными пособиями (Ст.35 п.1)</w:t>
      </w:r>
      <w:r w:rsidR="001A4D78" w:rsidRPr="00520C9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D78" w:rsidRPr="00520C92" w:rsidRDefault="00F061DD" w:rsidP="001A4D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C92">
        <w:rPr>
          <w:rFonts w:ascii="Times New Roman" w:hAnsi="Times New Roman" w:cs="Times New Roman"/>
          <w:b/>
          <w:sz w:val="28"/>
          <w:szCs w:val="28"/>
        </w:rPr>
        <w:t>6.</w:t>
      </w:r>
      <w:r w:rsidR="001A4D78" w:rsidRPr="00520C92">
        <w:rPr>
          <w:rFonts w:ascii="Times New Roman" w:hAnsi="Times New Roman" w:cs="Times New Roman"/>
          <w:b/>
          <w:sz w:val="28"/>
          <w:szCs w:val="28"/>
        </w:rPr>
        <w:t xml:space="preserve"> Условия и порядок реализации ИУП учащихся</w:t>
      </w: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D78" w:rsidRPr="00520C92" w:rsidRDefault="00F061DD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Pr="00520C92">
        <w:rPr>
          <w:rFonts w:ascii="Times New Roman" w:hAnsi="Times New Roman" w:cs="Times New Roman"/>
          <w:b/>
          <w:sz w:val="28"/>
          <w:szCs w:val="28"/>
        </w:rPr>
        <w:t>6</w:t>
      </w:r>
      <w:r w:rsidR="001A4D78" w:rsidRPr="00520C92">
        <w:rPr>
          <w:rFonts w:ascii="Times New Roman" w:hAnsi="Times New Roman" w:cs="Times New Roman"/>
          <w:b/>
          <w:sz w:val="28"/>
          <w:szCs w:val="28"/>
        </w:rPr>
        <w:t>.1.</w:t>
      </w:r>
      <w:r w:rsidR="001A4D78" w:rsidRPr="00520C92">
        <w:rPr>
          <w:rFonts w:ascii="Times New Roman" w:hAnsi="Times New Roman" w:cs="Times New Roman"/>
          <w:sz w:val="28"/>
          <w:szCs w:val="28"/>
        </w:rPr>
        <w:t xml:space="preserve"> Предметы базовой части ИУП являются обязательными и регулируются нормами организации образовательного процесса.</w:t>
      </w: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  <w:r w:rsidR="00F061DD" w:rsidRPr="00520C92">
        <w:rPr>
          <w:rFonts w:ascii="Times New Roman" w:hAnsi="Times New Roman" w:cs="Times New Roman"/>
          <w:b/>
          <w:sz w:val="28"/>
          <w:szCs w:val="28"/>
        </w:rPr>
        <w:t>6</w:t>
      </w:r>
      <w:r w:rsidRPr="00520C92">
        <w:rPr>
          <w:rFonts w:ascii="Times New Roman" w:hAnsi="Times New Roman" w:cs="Times New Roman"/>
          <w:b/>
          <w:sz w:val="28"/>
          <w:szCs w:val="28"/>
        </w:rPr>
        <w:t>.2.</w:t>
      </w:r>
      <w:r w:rsidRPr="00520C92">
        <w:rPr>
          <w:rFonts w:ascii="Times New Roman" w:hAnsi="Times New Roman" w:cs="Times New Roman"/>
          <w:sz w:val="28"/>
          <w:szCs w:val="28"/>
        </w:rPr>
        <w:t xml:space="preserve"> Для реализации   ИУП учащихся готовятся следующие документы:</w:t>
      </w: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- индивидуа</w:t>
      </w:r>
      <w:r w:rsidR="00F061DD" w:rsidRPr="00520C92">
        <w:rPr>
          <w:rFonts w:ascii="Times New Roman" w:hAnsi="Times New Roman" w:cs="Times New Roman"/>
          <w:sz w:val="28"/>
          <w:szCs w:val="28"/>
        </w:rPr>
        <w:t>льные образовательные программы;</w:t>
      </w:r>
      <w:r w:rsidRPr="00520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- </w:t>
      </w:r>
      <w:r w:rsidR="00F061DD" w:rsidRPr="00520C92">
        <w:rPr>
          <w:rFonts w:ascii="Times New Roman" w:hAnsi="Times New Roman" w:cs="Times New Roman"/>
          <w:sz w:val="28"/>
          <w:szCs w:val="28"/>
        </w:rPr>
        <w:t>рабочие программы;</w:t>
      </w: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- расписание</w:t>
      </w:r>
      <w:r w:rsidR="00F061DD" w:rsidRPr="00520C92">
        <w:rPr>
          <w:rFonts w:ascii="Times New Roman" w:hAnsi="Times New Roman" w:cs="Times New Roman"/>
          <w:sz w:val="28"/>
          <w:szCs w:val="28"/>
        </w:rPr>
        <w:t>;</w:t>
      </w: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- журнал </w:t>
      </w:r>
      <w:proofErr w:type="gramStart"/>
      <w:r w:rsidRPr="00520C9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20C92">
        <w:rPr>
          <w:rFonts w:ascii="Times New Roman" w:hAnsi="Times New Roman" w:cs="Times New Roman"/>
          <w:sz w:val="28"/>
          <w:szCs w:val="28"/>
        </w:rPr>
        <w:t xml:space="preserve">   выполнением</w:t>
      </w:r>
      <w:r w:rsidR="00F061DD" w:rsidRPr="00520C92">
        <w:rPr>
          <w:rFonts w:ascii="Times New Roman" w:hAnsi="Times New Roman" w:cs="Times New Roman"/>
          <w:sz w:val="28"/>
          <w:szCs w:val="28"/>
        </w:rPr>
        <w:t xml:space="preserve"> рабочих программ;</w:t>
      </w:r>
    </w:p>
    <w:p w:rsidR="001A4D78" w:rsidRPr="00520C92" w:rsidRDefault="001A4D78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 -диагностический инструментарий для проведения мониторинга УВП</w:t>
      </w:r>
      <w:r w:rsidR="00F061DD" w:rsidRPr="00520C92">
        <w:rPr>
          <w:rFonts w:ascii="Times New Roman" w:hAnsi="Times New Roman" w:cs="Times New Roman"/>
          <w:sz w:val="28"/>
          <w:szCs w:val="28"/>
        </w:rPr>
        <w:t>.</w:t>
      </w:r>
    </w:p>
    <w:p w:rsidR="006412EF" w:rsidRPr="00520C92" w:rsidRDefault="00F061DD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 </w:t>
      </w:r>
      <w:r w:rsidRPr="00520C92">
        <w:rPr>
          <w:rFonts w:ascii="Times New Roman" w:hAnsi="Times New Roman" w:cs="Times New Roman"/>
          <w:b/>
          <w:sz w:val="28"/>
          <w:szCs w:val="28"/>
        </w:rPr>
        <w:t>6.3</w:t>
      </w:r>
      <w:r w:rsidR="001A4D78" w:rsidRPr="00520C92">
        <w:rPr>
          <w:rFonts w:ascii="Times New Roman" w:hAnsi="Times New Roman" w:cs="Times New Roman"/>
          <w:b/>
          <w:sz w:val="28"/>
          <w:szCs w:val="28"/>
        </w:rPr>
        <w:t>.</w:t>
      </w:r>
      <w:r w:rsidR="001A4D78" w:rsidRPr="00520C92">
        <w:rPr>
          <w:rFonts w:ascii="Times New Roman" w:hAnsi="Times New Roman" w:cs="Times New Roman"/>
          <w:sz w:val="28"/>
          <w:szCs w:val="28"/>
        </w:rPr>
        <w:t xml:space="preserve"> Промежуточные результаты выполнения ИУП отслеживаются и анализируются заместителем директора школы </w:t>
      </w:r>
      <w:r w:rsidRPr="00520C92">
        <w:rPr>
          <w:rFonts w:ascii="Times New Roman" w:hAnsi="Times New Roman" w:cs="Times New Roman"/>
          <w:sz w:val="28"/>
          <w:szCs w:val="28"/>
        </w:rPr>
        <w:t>по учебно-воспитательной работе</w:t>
      </w:r>
      <w:r w:rsidR="001A4D78" w:rsidRPr="00520C92">
        <w:rPr>
          <w:rFonts w:ascii="Times New Roman" w:hAnsi="Times New Roman" w:cs="Times New Roman"/>
          <w:sz w:val="28"/>
          <w:szCs w:val="28"/>
        </w:rPr>
        <w:t>.</w:t>
      </w:r>
    </w:p>
    <w:p w:rsidR="006412EF" w:rsidRPr="00520C92" w:rsidRDefault="006412EF" w:rsidP="001A4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28F7" w:rsidRPr="00520C92" w:rsidRDefault="00BD28F7" w:rsidP="00BD28F7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520C92">
        <w:rPr>
          <w:rFonts w:ascii="Times New Roman" w:hAnsi="Times New Roman"/>
          <w:i/>
          <w:sz w:val="28"/>
          <w:szCs w:val="28"/>
        </w:rPr>
        <w:t>Примечание. Срок действия данного Положения: до внесения изменений</w:t>
      </w:r>
      <w:r w:rsidR="00552D9C">
        <w:rPr>
          <w:rFonts w:ascii="Times New Roman" w:hAnsi="Times New Roman"/>
          <w:i/>
          <w:sz w:val="28"/>
          <w:szCs w:val="28"/>
        </w:rPr>
        <w:t>.</w:t>
      </w:r>
    </w:p>
    <w:p w:rsidR="00797383" w:rsidRPr="00520C92" w:rsidRDefault="00797383" w:rsidP="001A4D78">
      <w:pPr>
        <w:jc w:val="both"/>
        <w:rPr>
          <w:sz w:val="28"/>
          <w:szCs w:val="28"/>
        </w:rPr>
      </w:pPr>
    </w:p>
    <w:sectPr w:rsidR="00797383" w:rsidRPr="00520C92" w:rsidSect="007A4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0AE1"/>
    <w:multiLevelType w:val="hybridMultilevel"/>
    <w:tmpl w:val="9FB69E4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Times New Roman" w:hint="default"/>
      </w:rPr>
    </w:lvl>
  </w:abstractNum>
  <w:abstractNum w:abstractNumId="1">
    <w:nsid w:val="4E5E424A"/>
    <w:multiLevelType w:val="hybridMultilevel"/>
    <w:tmpl w:val="40AC5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54D25"/>
    <w:multiLevelType w:val="hybridMultilevel"/>
    <w:tmpl w:val="B95A285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DC727A"/>
    <w:multiLevelType w:val="hybridMultilevel"/>
    <w:tmpl w:val="E97E1F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12EF"/>
    <w:rsid w:val="00053B61"/>
    <w:rsid w:val="0006191E"/>
    <w:rsid w:val="001A4D78"/>
    <w:rsid w:val="001D3DED"/>
    <w:rsid w:val="001E2104"/>
    <w:rsid w:val="001E56BC"/>
    <w:rsid w:val="002542CD"/>
    <w:rsid w:val="002C5A63"/>
    <w:rsid w:val="00395CB2"/>
    <w:rsid w:val="003C0B31"/>
    <w:rsid w:val="00520C92"/>
    <w:rsid w:val="00552D9C"/>
    <w:rsid w:val="00597FBF"/>
    <w:rsid w:val="0063425E"/>
    <w:rsid w:val="006412EF"/>
    <w:rsid w:val="0066790E"/>
    <w:rsid w:val="006D4EC3"/>
    <w:rsid w:val="00776BBD"/>
    <w:rsid w:val="00797383"/>
    <w:rsid w:val="007A4C87"/>
    <w:rsid w:val="00890005"/>
    <w:rsid w:val="009C1A93"/>
    <w:rsid w:val="009D2942"/>
    <w:rsid w:val="00B23C73"/>
    <w:rsid w:val="00BD28F7"/>
    <w:rsid w:val="00BE51F5"/>
    <w:rsid w:val="00BF0DA4"/>
    <w:rsid w:val="00C02E6C"/>
    <w:rsid w:val="00C453EA"/>
    <w:rsid w:val="00D33A23"/>
    <w:rsid w:val="00D5063F"/>
    <w:rsid w:val="00D82F53"/>
    <w:rsid w:val="00DA4902"/>
    <w:rsid w:val="00E17D69"/>
    <w:rsid w:val="00EA0B38"/>
    <w:rsid w:val="00ED0749"/>
    <w:rsid w:val="00EF46B7"/>
    <w:rsid w:val="00F061DD"/>
    <w:rsid w:val="00F14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5A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02E6C"/>
    <w:pPr>
      <w:ind w:left="720"/>
      <w:contextualSpacing/>
    </w:pPr>
  </w:style>
  <w:style w:type="table" w:styleId="a4">
    <w:name w:val="Table Grid"/>
    <w:basedOn w:val="a1"/>
    <w:uiPriority w:val="59"/>
    <w:rsid w:val="00BD2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nhideWhenUsed/>
    <w:rsid w:val="00ED074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D0749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E17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Lenovo User</cp:lastModifiedBy>
  <cp:revision>25</cp:revision>
  <cp:lastPrinted>2014-12-26T08:28:00Z</cp:lastPrinted>
  <dcterms:created xsi:type="dcterms:W3CDTF">2013-11-13T04:49:00Z</dcterms:created>
  <dcterms:modified xsi:type="dcterms:W3CDTF">2014-12-26T17:06:00Z</dcterms:modified>
</cp:coreProperties>
</file>