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CE8" w:rsidRPr="006F3DED" w:rsidRDefault="006D2CE8" w:rsidP="00297136">
      <w:pPr>
        <w:jc w:val="right"/>
        <w:rPr>
          <w:sz w:val="28"/>
          <w:szCs w:val="28"/>
        </w:rPr>
      </w:pPr>
      <w:r w:rsidRPr="00856EDC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25pt;height:656.25pt">
            <v:imagedata r:id="rId5" o:title=""/>
          </v:shape>
        </w:pict>
      </w:r>
      <w:r>
        <w:rPr>
          <w:sz w:val="28"/>
          <w:szCs w:val="28"/>
        </w:rPr>
        <w:t xml:space="preserve">                                                                           </w:t>
      </w:r>
    </w:p>
    <w:p w:rsidR="006D2CE8" w:rsidRPr="0054059D" w:rsidRDefault="006D2CE8" w:rsidP="00297136">
      <w:pPr>
        <w:jc w:val="right"/>
        <w:rPr>
          <w:sz w:val="28"/>
          <w:szCs w:val="28"/>
        </w:rPr>
      </w:pPr>
    </w:p>
    <w:p w:rsidR="006D2CE8" w:rsidRPr="0054059D" w:rsidRDefault="006D2CE8" w:rsidP="00297136">
      <w:pPr>
        <w:jc w:val="right"/>
        <w:rPr>
          <w:sz w:val="28"/>
          <w:szCs w:val="28"/>
        </w:rPr>
      </w:pPr>
    </w:p>
    <w:p w:rsidR="006D2CE8" w:rsidRPr="0054059D" w:rsidRDefault="006D2CE8" w:rsidP="00297136">
      <w:pPr>
        <w:jc w:val="right"/>
        <w:rPr>
          <w:sz w:val="28"/>
          <w:szCs w:val="28"/>
        </w:rPr>
      </w:pPr>
    </w:p>
    <w:p w:rsidR="006D2CE8" w:rsidRPr="0054059D" w:rsidRDefault="006D2CE8" w:rsidP="006F3DED">
      <w:pPr>
        <w:rPr>
          <w:sz w:val="28"/>
          <w:szCs w:val="28"/>
        </w:rPr>
      </w:pPr>
    </w:p>
    <w:p w:rsidR="006D2CE8" w:rsidRDefault="006D2CE8" w:rsidP="002971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УТВЕРЖДЕНО</w:t>
      </w:r>
    </w:p>
    <w:p w:rsidR="006D2CE8" w:rsidRDefault="006D2CE8" w:rsidP="002971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Директор школы №194</w:t>
      </w:r>
    </w:p>
    <w:p w:rsidR="006D2CE8" w:rsidRDefault="006D2CE8" w:rsidP="00297136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  <w:u w:val="single"/>
        </w:rPr>
        <w:t xml:space="preserve">               Т.С.Дегтярева</w:t>
      </w:r>
    </w:p>
    <w:p w:rsidR="006D2CE8" w:rsidRDefault="006D2CE8" w:rsidP="00297136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Пр. № 56/1  </w:t>
      </w:r>
      <w:r>
        <w:rPr>
          <w:sz w:val="28"/>
          <w:szCs w:val="28"/>
          <w:u w:val="single"/>
        </w:rPr>
        <w:t>«31» августа 2015г.</w:t>
      </w:r>
    </w:p>
    <w:p w:rsidR="006D2CE8" w:rsidRDefault="006D2CE8" w:rsidP="002971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pStyle w:val="Heading1"/>
        <w:rPr>
          <w:b w:val="0"/>
        </w:rPr>
      </w:pPr>
    </w:p>
    <w:p w:rsidR="006D2CE8" w:rsidRDefault="006D2CE8" w:rsidP="00297136">
      <w:pPr>
        <w:pStyle w:val="Heading1"/>
        <w:rPr>
          <w:b w:val="0"/>
        </w:rPr>
      </w:pPr>
    </w:p>
    <w:p w:rsidR="006D2CE8" w:rsidRDefault="006D2CE8" w:rsidP="00297136">
      <w:pPr>
        <w:pStyle w:val="Heading1"/>
        <w:rPr>
          <w:b w:val="0"/>
        </w:rPr>
      </w:pPr>
    </w:p>
    <w:p w:rsidR="006D2CE8" w:rsidRPr="003D522D" w:rsidRDefault="006D2CE8" w:rsidP="00297136">
      <w:pPr>
        <w:pStyle w:val="Heading1"/>
        <w:jc w:val="center"/>
        <w:rPr>
          <w:rFonts w:ascii="Times New Roman" w:hAnsi="Times New Roman"/>
          <w:sz w:val="72"/>
          <w:szCs w:val="72"/>
        </w:rPr>
      </w:pPr>
      <w:r w:rsidRPr="003D522D">
        <w:rPr>
          <w:rFonts w:ascii="Times New Roman" w:hAnsi="Times New Roman"/>
          <w:sz w:val="72"/>
          <w:szCs w:val="72"/>
        </w:rPr>
        <w:t>У Ч Е Б Н Ы Й    П Л А Н</w:t>
      </w:r>
    </w:p>
    <w:p w:rsidR="006D2CE8" w:rsidRDefault="006D2CE8" w:rsidP="00297136">
      <w:pPr>
        <w:jc w:val="center"/>
        <w:rPr>
          <w:b/>
          <w:sz w:val="28"/>
        </w:rPr>
      </w:pPr>
    </w:p>
    <w:p w:rsidR="006D2CE8" w:rsidRDefault="006D2CE8" w:rsidP="0029713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БЮДЖЕТНОГО ОБЩЕОБРАЗОВАТЕЛЬНОГО УЧРЕЖДЕНИЯ</w:t>
      </w:r>
    </w:p>
    <w:p w:rsidR="006D2CE8" w:rsidRDefault="006D2CE8" w:rsidP="0029713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города  Новосибирска</w:t>
      </w:r>
    </w:p>
    <w:p w:rsidR="006D2CE8" w:rsidRDefault="006D2CE8" w:rsidP="0029713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«СРЕДНЯЯ ОБЩЕОБРАЗОВАТЕЛЬНАЯ ШКОЛА № 194»</w:t>
      </w:r>
    </w:p>
    <w:p w:rsidR="006D2CE8" w:rsidRDefault="006D2CE8" w:rsidP="00297136">
      <w:pPr>
        <w:jc w:val="center"/>
        <w:rPr>
          <w:b/>
          <w:sz w:val="28"/>
        </w:rPr>
      </w:pPr>
      <w:r>
        <w:rPr>
          <w:b/>
          <w:sz w:val="28"/>
        </w:rPr>
        <w:t>Октябрьского района</w:t>
      </w:r>
    </w:p>
    <w:p w:rsidR="006D2CE8" w:rsidRDefault="006D2CE8" w:rsidP="00297136">
      <w:pPr>
        <w:jc w:val="center"/>
        <w:rPr>
          <w:b/>
          <w:sz w:val="28"/>
        </w:rPr>
      </w:pPr>
      <w:r>
        <w:rPr>
          <w:b/>
          <w:sz w:val="28"/>
        </w:rPr>
        <w:t>на 2015 – 2016 УЧЕБНЫЙ ГОД</w:t>
      </w:r>
    </w:p>
    <w:p w:rsidR="006D2CE8" w:rsidRPr="003D522D" w:rsidRDefault="006D2CE8" w:rsidP="00297136">
      <w:pPr>
        <w:jc w:val="center"/>
        <w:rPr>
          <w:b/>
          <w:sz w:val="56"/>
          <w:szCs w:val="56"/>
        </w:rPr>
      </w:pPr>
      <w:r w:rsidRPr="003D522D">
        <w:rPr>
          <w:b/>
          <w:sz w:val="56"/>
          <w:szCs w:val="56"/>
        </w:rPr>
        <w:t>ФКГОС</w:t>
      </w:r>
    </w:p>
    <w:p w:rsidR="006D2CE8" w:rsidRPr="00093BB4" w:rsidRDefault="006D2CE8" w:rsidP="00297136">
      <w:pPr>
        <w:jc w:val="center"/>
        <w:rPr>
          <w:b/>
          <w:sz w:val="56"/>
          <w:szCs w:val="56"/>
        </w:rPr>
      </w:pPr>
      <w:r w:rsidRPr="00093BB4">
        <w:rPr>
          <w:b/>
          <w:sz w:val="56"/>
          <w:szCs w:val="56"/>
        </w:rPr>
        <w:t>6-9 классы</w:t>
      </w:r>
    </w:p>
    <w:p w:rsidR="006D2CE8" w:rsidRDefault="006D2CE8" w:rsidP="00297136">
      <w:pPr>
        <w:pStyle w:val="Heading2"/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297136">
      <w:pPr>
        <w:jc w:val="center"/>
        <w:rPr>
          <w:sz w:val="28"/>
        </w:rPr>
      </w:pPr>
    </w:p>
    <w:p w:rsidR="006D2CE8" w:rsidRDefault="006D2CE8" w:rsidP="00093BB4">
      <w:pPr>
        <w:jc w:val="center"/>
        <w:rPr>
          <w:sz w:val="28"/>
        </w:rPr>
      </w:pPr>
      <w:r>
        <w:rPr>
          <w:sz w:val="28"/>
        </w:rPr>
        <w:t>НОВОСИБИРСК 2015</w:t>
      </w:r>
    </w:p>
    <w:p w:rsidR="006D2CE8" w:rsidRDefault="006D2CE8" w:rsidP="00297136">
      <w:pPr>
        <w:pStyle w:val="Title"/>
        <w:rPr>
          <w:b/>
          <w:bCs/>
        </w:rPr>
      </w:pPr>
      <w:r>
        <w:rPr>
          <w:b/>
          <w:bCs/>
        </w:rPr>
        <w:t>Пояснительная записка</w:t>
      </w:r>
    </w:p>
    <w:p w:rsidR="006D2CE8" w:rsidRDefault="006D2CE8" w:rsidP="0029713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основного общего образования </w:t>
      </w:r>
    </w:p>
    <w:p w:rsidR="006D2CE8" w:rsidRDefault="006D2CE8" w:rsidP="0029713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на 2015-2016 учебный год</w:t>
      </w:r>
    </w:p>
    <w:p w:rsidR="006D2CE8" w:rsidRDefault="006D2CE8" w:rsidP="00297136">
      <w:pPr>
        <w:pStyle w:val="BodyTextIndent3"/>
        <w:ind w:left="0"/>
        <w:jc w:val="both"/>
        <w:rPr>
          <w:sz w:val="28"/>
          <w:szCs w:val="28"/>
        </w:rPr>
      </w:pPr>
    </w:p>
    <w:p w:rsidR="006D2CE8" w:rsidRDefault="006D2CE8" w:rsidP="00131DD3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МБОУ «</w:t>
      </w:r>
      <w:r>
        <w:rPr>
          <w:sz w:val="28"/>
          <w:szCs w:val="28"/>
        </w:rPr>
        <w:t xml:space="preserve">СОШ № 194» </w:t>
      </w:r>
      <w:r w:rsidRPr="00131DD3">
        <w:rPr>
          <w:sz w:val="28"/>
          <w:szCs w:val="28"/>
        </w:rPr>
        <w:t>является нормативным правовым актом,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устанавливающим перечень учебных предметов и объем учебного времени, отводимого на</w:t>
      </w:r>
      <w:r>
        <w:rPr>
          <w:sz w:val="28"/>
          <w:szCs w:val="28"/>
        </w:rPr>
        <w:t xml:space="preserve"> </w:t>
      </w:r>
      <w:r w:rsidRPr="00131DD3">
        <w:rPr>
          <w:sz w:val="28"/>
          <w:szCs w:val="28"/>
        </w:rPr>
        <w:t>их изучение</w:t>
      </w:r>
      <w:r>
        <w:rPr>
          <w:sz w:val="28"/>
          <w:szCs w:val="28"/>
        </w:rPr>
        <w:t>, на уровне</w:t>
      </w:r>
      <w:r w:rsidRPr="00131D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основного </w:t>
      </w:r>
      <w:r w:rsidRPr="00131DD3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общего</w:t>
      </w:r>
      <w:r w:rsidRPr="00131DD3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.</w:t>
      </w:r>
    </w:p>
    <w:p w:rsidR="006D2CE8" w:rsidRDefault="006D2CE8" w:rsidP="00131DD3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 w:rsidRPr="00131DD3">
        <w:rPr>
          <w:sz w:val="28"/>
          <w:szCs w:val="28"/>
        </w:rPr>
        <w:t>Учебный план обеспечивает введение в действие и реализацию требований</w:t>
      </w:r>
      <w:r>
        <w:rPr>
          <w:sz w:val="28"/>
          <w:szCs w:val="28"/>
        </w:rPr>
        <w:t xml:space="preserve"> </w:t>
      </w:r>
      <w:r>
        <w:rPr>
          <w:bCs/>
          <w:i/>
          <w:sz w:val="28"/>
        </w:rPr>
        <w:t>федерального</w:t>
      </w:r>
      <w:r w:rsidRPr="00131DD3">
        <w:rPr>
          <w:bCs/>
          <w:i/>
          <w:sz w:val="28"/>
        </w:rPr>
        <w:t xml:space="preserve"> компонент</w:t>
      </w:r>
      <w:r>
        <w:rPr>
          <w:bCs/>
          <w:i/>
          <w:sz w:val="28"/>
        </w:rPr>
        <w:t>а</w:t>
      </w:r>
      <w:r w:rsidRPr="00131DD3">
        <w:rPr>
          <w:bCs/>
          <w:i/>
          <w:sz w:val="28"/>
        </w:rPr>
        <w:t xml:space="preserve"> государственного образовательного стандарта</w:t>
      </w:r>
      <w:r w:rsidRPr="00131DD3">
        <w:rPr>
          <w:sz w:val="28"/>
          <w:szCs w:val="28"/>
        </w:rPr>
        <w:t>, определяет общий объём нагрузки и максимальный объём аудиторной нагрузки</w:t>
      </w:r>
      <w:r>
        <w:rPr>
          <w:sz w:val="28"/>
          <w:szCs w:val="28"/>
        </w:rPr>
        <w:t xml:space="preserve"> уча</w:t>
      </w:r>
      <w:r w:rsidRPr="00131DD3">
        <w:rPr>
          <w:sz w:val="28"/>
          <w:szCs w:val="28"/>
        </w:rPr>
        <w:t xml:space="preserve">щихся. </w:t>
      </w:r>
    </w:p>
    <w:p w:rsidR="006D2CE8" w:rsidRDefault="006D2CE8" w:rsidP="00131DD3">
      <w:pPr>
        <w:pStyle w:val="BodyTextIndent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6D2CE8" w:rsidRDefault="006D2CE8" w:rsidP="00297136">
      <w:pPr>
        <w:pStyle w:val="BodyTextIndent3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ФКГОС, разработан на основе: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>
          <w:rPr>
            <w:color w:val="000000"/>
            <w:sz w:val="28"/>
            <w:szCs w:val="28"/>
          </w:rPr>
          <w:t>2010 г</w:t>
        </w:r>
      </w:smartTag>
      <w:r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>
          <w:rPr>
            <w:color w:val="000000"/>
            <w:sz w:val="28"/>
            <w:szCs w:val="28"/>
          </w:rPr>
          <w:t>189 г</w:t>
        </w:r>
      </w:smartTag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, зарегистрированного  Минюстом РФ 03.03.2011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регистрационный № 19993 «Об утверждении </w:t>
      </w:r>
      <w:r>
        <w:rPr>
          <w:color w:val="000000"/>
          <w:sz w:val="28"/>
          <w:szCs w:val="28"/>
        </w:rPr>
        <w:t>СанПиН 2.4.2.2821-10 «Санитарно-эпидемиологических требований к условиям и организации обучения в общеобразовательных учреждениях»»;</w:t>
      </w:r>
      <w:r>
        <w:rPr>
          <w:sz w:val="28"/>
          <w:szCs w:val="28"/>
        </w:rPr>
        <w:t xml:space="preserve"> 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РФ от 30.08.2013г. № 1015 (ред. от 28.05.2014г.) «Об утверждении порядка организации и осуществления 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6D2CE8" w:rsidRDefault="006D2CE8" w:rsidP="001B7D73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</w:t>
      </w:r>
      <w:r>
        <w:rPr>
          <w:sz w:val="28"/>
          <w:szCs w:val="28"/>
        </w:rPr>
        <w:t>уки России от 31.03.2014 N 253 «</w:t>
      </w:r>
      <w:r w:rsidRPr="001B7D73">
        <w:rPr>
          <w:sz w:val="28"/>
          <w:szCs w:val="28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rPr>
          <w:sz w:val="28"/>
          <w:szCs w:val="28"/>
        </w:rPr>
        <w:t>го, среднего общего образования»;</w:t>
      </w:r>
    </w:p>
    <w:p w:rsidR="006D2CE8" w:rsidRDefault="006D2CE8" w:rsidP="001B7D73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1B7D73">
        <w:rPr>
          <w:sz w:val="28"/>
          <w:szCs w:val="28"/>
        </w:rPr>
        <w:t>Приказ Минобрнауки России от 19.12.20</w:t>
      </w:r>
      <w:r>
        <w:rPr>
          <w:sz w:val="28"/>
          <w:szCs w:val="28"/>
        </w:rPr>
        <w:t>12 N 1067 (ред. от 10.07.2013) «</w:t>
      </w:r>
      <w:r w:rsidRPr="001B7D73">
        <w:rPr>
          <w:sz w:val="28"/>
          <w:szCs w:val="28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</w:t>
      </w:r>
      <w:r>
        <w:rPr>
          <w:sz w:val="28"/>
          <w:szCs w:val="28"/>
        </w:rPr>
        <w:t>дитацию, на 2013/14 учебный год»</w:t>
      </w:r>
      <w:r w:rsidRPr="001B7D73">
        <w:rPr>
          <w:sz w:val="28"/>
          <w:szCs w:val="28"/>
        </w:rPr>
        <w:t xml:space="preserve"> (Зарегистрировано в Минюсте России 30.01.2013 N 26755)</w:t>
      </w:r>
      <w:r>
        <w:rPr>
          <w:sz w:val="28"/>
          <w:szCs w:val="28"/>
        </w:rPr>
        <w:t>;</w:t>
      </w:r>
    </w:p>
    <w:p w:rsidR="006D2CE8" w:rsidRPr="001B7D73" w:rsidRDefault="006D2CE8" w:rsidP="001B7D73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r w:rsidRPr="001B7D73">
        <w:rPr>
          <w:sz w:val="28"/>
          <w:szCs w:val="28"/>
        </w:rPr>
        <w:t>Минобрнауки России</w:t>
      </w:r>
      <w:r>
        <w:rPr>
          <w:sz w:val="28"/>
          <w:szCs w:val="28"/>
        </w:rPr>
        <w:t xml:space="preserve"> от 08.06.2015г. № 576 «О внесении изменений в федеральный перечень учебников,</w:t>
      </w:r>
      <w:r w:rsidRPr="00800AC8">
        <w:rPr>
          <w:sz w:val="28"/>
          <w:szCs w:val="28"/>
        </w:rPr>
        <w:t xml:space="preserve"> </w:t>
      </w:r>
      <w:r w:rsidRPr="001B7D73">
        <w:rPr>
          <w:sz w:val="28"/>
          <w:szCs w:val="28"/>
        </w:rP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</w:t>
      </w:r>
      <w:r>
        <w:rPr>
          <w:sz w:val="28"/>
          <w:szCs w:val="28"/>
        </w:rPr>
        <w:t>го, среднего общего образования от 31.03.2014г.  № 253»;</w:t>
      </w:r>
    </w:p>
    <w:p w:rsidR="006D2CE8" w:rsidRDefault="006D2CE8" w:rsidP="00297136">
      <w:pPr>
        <w:pStyle w:val="BodyTextIndent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образования, науки и инновационной политики НСО от 06.07.2015г. № 1920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2015-2016 учебный год».</w:t>
      </w:r>
    </w:p>
    <w:p w:rsidR="006D2CE8" w:rsidRDefault="006D2CE8" w:rsidP="00297136">
      <w:pPr>
        <w:tabs>
          <w:tab w:val="left" w:pos="4037"/>
        </w:tabs>
        <w:ind w:right="-362" w:firstLine="435"/>
        <w:jc w:val="both"/>
        <w:rPr>
          <w:sz w:val="28"/>
          <w:szCs w:val="28"/>
        </w:rPr>
      </w:pPr>
      <w:r>
        <w:rPr>
          <w:sz w:val="28"/>
          <w:szCs w:val="28"/>
        </w:rPr>
        <w:t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Р(НР)К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6D2CE8" w:rsidRDefault="006D2CE8" w:rsidP="00297136">
      <w:pPr>
        <w:ind w:firstLine="435"/>
        <w:jc w:val="both"/>
        <w:rPr>
          <w:b/>
          <w:sz w:val="28"/>
          <w:u w:val="single"/>
        </w:rPr>
      </w:pPr>
    </w:p>
    <w:p w:rsidR="006D2CE8" w:rsidRDefault="006D2CE8" w:rsidP="00297136">
      <w:pPr>
        <w:ind w:firstLine="435"/>
        <w:jc w:val="both"/>
        <w:rPr>
          <w:b/>
          <w:sz w:val="28"/>
          <w:u w:val="single"/>
        </w:rPr>
      </w:pPr>
    </w:p>
    <w:p w:rsidR="006D2CE8" w:rsidRDefault="006D2CE8" w:rsidP="00297136">
      <w:pPr>
        <w:ind w:firstLine="435"/>
        <w:jc w:val="both"/>
        <w:rPr>
          <w:b/>
          <w:sz w:val="28"/>
          <w:u w:val="single"/>
        </w:rPr>
      </w:pPr>
    </w:p>
    <w:p w:rsidR="006D2CE8" w:rsidRDefault="006D2CE8" w:rsidP="00297136">
      <w:pPr>
        <w:ind w:firstLine="435"/>
        <w:jc w:val="both"/>
        <w:rPr>
          <w:sz w:val="28"/>
        </w:rPr>
      </w:pPr>
      <w:r>
        <w:rPr>
          <w:b/>
          <w:sz w:val="28"/>
          <w:u w:val="single"/>
        </w:rPr>
        <w:t>Учебный план для классов уровня основного общего образования</w:t>
      </w:r>
      <w:r>
        <w:rPr>
          <w:sz w:val="28"/>
        </w:rPr>
        <w:t xml:space="preserve"> ориентирован на пятилетний нормативный срок освоения образовательных программ основного общего образования.</w:t>
      </w:r>
    </w:p>
    <w:p w:rsidR="006D2CE8" w:rsidRDefault="006D2CE8" w:rsidP="00297136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В МБОУ СОШ № 194 созданы условия для реализации федерального компонента государственного образовательного стандарта (кадровые, материально-технические, учебно-методические, нормативно -  правовые), обеспечена преемственность реализации основных образовательных программ.</w:t>
      </w:r>
    </w:p>
    <w:p w:rsidR="006D2CE8" w:rsidRDefault="006D2CE8" w:rsidP="00297136">
      <w:pPr>
        <w:ind w:firstLine="708"/>
        <w:jc w:val="both"/>
        <w:rPr>
          <w:sz w:val="28"/>
        </w:rPr>
      </w:pPr>
      <w:r>
        <w:rPr>
          <w:sz w:val="28"/>
        </w:rPr>
        <w:t xml:space="preserve">Продолжительность учебного года в </w:t>
      </w:r>
      <w:r>
        <w:rPr>
          <w:sz w:val="28"/>
          <w:lang w:val="en-US"/>
        </w:rPr>
        <w:t>VI</w:t>
      </w:r>
      <w:r>
        <w:rPr>
          <w:sz w:val="28"/>
        </w:rPr>
        <w:t>-</w:t>
      </w:r>
      <w:r>
        <w:rPr>
          <w:sz w:val="28"/>
          <w:lang w:val="en-US"/>
        </w:rPr>
        <w:t>VII</w:t>
      </w:r>
      <w:r>
        <w:rPr>
          <w:sz w:val="28"/>
        </w:rPr>
        <w:t xml:space="preserve"> классах - 35 недель, в VIII - 36 недель, в </w:t>
      </w:r>
      <w:r>
        <w:rPr>
          <w:sz w:val="28"/>
          <w:lang w:val="en-US"/>
        </w:rPr>
        <w:t>IX</w:t>
      </w:r>
      <w:r>
        <w:rPr>
          <w:sz w:val="28"/>
        </w:rPr>
        <w:t xml:space="preserve"> классе – 34 недели  при 6-ти дневной рабочей недели.</w:t>
      </w:r>
    </w:p>
    <w:p w:rsidR="006D2CE8" w:rsidRDefault="006D2CE8" w:rsidP="00297136">
      <w:pPr>
        <w:ind w:firstLine="708"/>
        <w:jc w:val="both"/>
        <w:rPr>
          <w:sz w:val="28"/>
        </w:rPr>
      </w:pPr>
      <w:r>
        <w:rPr>
          <w:sz w:val="28"/>
        </w:rPr>
        <w:t>Продолжительность урока - 45 минут.</w:t>
      </w:r>
    </w:p>
    <w:p w:rsidR="006D2CE8" w:rsidRDefault="006D2CE8" w:rsidP="00007348">
      <w:pPr>
        <w:ind w:firstLine="708"/>
        <w:jc w:val="both"/>
        <w:rPr>
          <w:sz w:val="28"/>
        </w:rPr>
      </w:pPr>
      <w:r>
        <w:rPr>
          <w:sz w:val="28"/>
        </w:rPr>
        <w:t>В число предметов и курсов регионального (национально-регионального) компонента государственного стандарта общего образования на уровне основного общего образования (в рамках стандартов первого поколения: 6-9 классы) включаются: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 xml:space="preserve"> «Искусство родного края», 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>«География Новосибирской области»,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 xml:space="preserve"> «Живая природа Новосибирской области»,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 xml:space="preserve"> «История Сибири», 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 xml:space="preserve">«Основы выбора профессии», </w:t>
      </w:r>
    </w:p>
    <w:p w:rsidR="006D2CE8" w:rsidRDefault="006D2CE8" w:rsidP="00297136">
      <w:pPr>
        <w:ind w:firstLine="708"/>
        <w:rPr>
          <w:sz w:val="28"/>
        </w:rPr>
      </w:pPr>
      <w:r>
        <w:rPr>
          <w:sz w:val="28"/>
        </w:rPr>
        <w:t xml:space="preserve">«Мое профессиональное самоопределение и потребности на рынке труда Новосибирской области»,  </w:t>
      </w:r>
    </w:p>
    <w:p w:rsidR="006D2CE8" w:rsidRDefault="006D2CE8" w:rsidP="00297136">
      <w:pPr>
        <w:ind w:firstLine="708"/>
        <w:jc w:val="both"/>
        <w:rPr>
          <w:sz w:val="28"/>
        </w:rPr>
      </w:pPr>
      <w:r>
        <w:rPr>
          <w:sz w:val="28"/>
        </w:rPr>
        <w:t>элективные курсы по выбору ученика в рамках предпрофильной подготовки.</w:t>
      </w:r>
    </w:p>
    <w:p w:rsidR="006D2CE8" w:rsidRDefault="006D2CE8" w:rsidP="00297136">
      <w:pPr>
        <w:ind w:firstLine="708"/>
        <w:jc w:val="both"/>
        <w:rPr>
          <w:sz w:val="28"/>
        </w:rPr>
      </w:pPr>
      <w:r>
        <w:rPr>
          <w:sz w:val="28"/>
        </w:rPr>
        <w:t>Учебный предмет «Обществознание (включая экономику)» изучается с 6 по 9 класс. Федеральным учебным планом увеличено количество часов на его изучение (с 2 до 4 часов на уровне основного общего образования). Учебный предмет является интегрированным, построенным по модульному принципу и включает следующие содержательные разделы: «Общество», «Человек», «Социальная сфера», «Политика», «Экономика» и «Право».</w:t>
      </w:r>
    </w:p>
    <w:p w:rsidR="006D2CE8" w:rsidRDefault="006D2CE8" w:rsidP="00297136">
      <w:pPr>
        <w:ind w:firstLine="708"/>
        <w:jc w:val="both"/>
        <w:rPr>
          <w:sz w:val="28"/>
        </w:rPr>
      </w:pPr>
      <w:r>
        <w:rPr>
          <w:sz w:val="28"/>
        </w:rPr>
        <w:t xml:space="preserve"> Учебный предмет «История» в 6-9 классах представлен двумя учебными предметами: «Всеобщая история», «История России».</w:t>
      </w:r>
    </w:p>
    <w:p w:rsidR="006D2CE8" w:rsidRPr="001F221B" w:rsidRDefault="006D2CE8" w:rsidP="00297136">
      <w:pPr>
        <w:ind w:firstLine="708"/>
        <w:jc w:val="both"/>
        <w:rPr>
          <w:sz w:val="28"/>
          <w:szCs w:val="28"/>
        </w:rPr>
      </w:pPr>
      <w:r w:rsidRPr="001F221B">
        <w:rPr>
          <w:sz w:val="28"/>
        </w:rPr>
        <w:t>В рабочем учебном плане школы увеличено количество часов, с учетом интересов и особенностей контингента  обучающихся, на математику по 1 часу в неделю в 5 – 7 классах (35 часов в год), в 8 (36 часов в год) и в 9-х (34 часа в год) классах. Для расширенного изучения пре</w:t>
      </w:r>
      <w:r>
        <w:rPr>
          <w:sz w:val="28"/>
        </w:rPr>
        <w:t xml:space="preserve">дмета, на информатику и ИКТ в </w:t>
      </w:r>
      <w:r w:rsidRPr="001F221B">
        <w:rPr>
          <w:sz w:val="28"/>
        </w:rPr>
        <w:t xml:space="preserve">6,7 классах по 1 часу в неделю (по 35 часов в год)  в целях профилизации обучения на </w:t>
      </w:r>
      <w:r>
        <w:rPr>
          <w:sz w:val="28"/>
        </w:rPr>
        <w:t>уровне</w:t>
      </w:r>
      <w:r w:rsidRPr="001F221B">
        <w:rPr>
          <w:sz w:val="28"/>
        </w:rPr>
        <w:t xml:space="preserve"> основного общего образования за счет часов школьного компонента.</w:t>
      </w:r>
    </w:p>
    <w:p w:rsidR="006D2CE8" w:rsidRDefault="006D2CE8" w:rsidP="002971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обеспечить реализацию курса «География Новосибирской области», его модули интегрировано включены в соответствующий учебный предмет федерального компонента - «География».  Изучение модулей курса «География Новосибирской области» (в объеме 35 часов) распределяется в соответствии с содержанием предмета федерального компонента «География» в течение всего времени изучения предмета на уровне основного общего образования. В целом время отводимое на изучение интегрированного предмета «География» увеличивается на 35 часов и составляет 280 часов на уровне основного общего образования.</w:t>
      </w:r>
    </w:p>
    <w:p w:rsidR="006D2CE8" w:rsidRDefault="006D2CE8" w:rsidP="002971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Аналогично, для того чтобы обеспечить реализацию курса «Живая природа  Новосибирской области» его модули интегрировано включены в соответствующий учебный предмет федерального компонента «Биология».  Изучение модулей курса «Живая природа  Новосибирской области» (в объеме 35 часов) распределяется в соответствии с содержанием предмета федерального компонента «Биология» в течение всего времени изучения предмета    на уровне основного общего образования (280 часов).</w:t>
      </w:r>
    </w:p>
    <w:p w:rsidR="006D2CE8" w:rsidRDefault="006D2CE8" w:rsidP="00297136">
      <w:pPr>
        <w:tabs>
          <w:tab w:val="left" w:pos="156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обеспечить реализацию курса «История Сибири», его модули интегрировано включены в соответствующий учебный предмет федерального компонента «История».  Изучение модулей курса «История Сибири» (в объеме 34 часов) распределяется в соответствии с содержанием предмета федерального компонента «История» в течение всего времени изучения предмета    на уровне основного общего образования (384 часа).</w:t>
      </w:r>
      <w:r>
        <w:rPr>
          <w:sz w:val="28"/>
          <w:szCs w:val="28"/>
        </w:rPr>
        <w:tab/>
      </w:r>
    </w:p>
    <w:p w:rsidR="006D2CE8" w:rsidRDefault="006D2CE8" w:rsidP="002971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 чтобы обеспечить реализацию самостоятельных курсов  </w:t>
      </w:r>
      <w:r w:rsidRPr="001F221B">
        <w:rPr>
          <w:sz w:val="28"/>
        </w:rPr>
        <w:t>русский язык (риторика) 1 час (35 часов в год) в 5 классах,</w:t>
      </w:r>
      <w:r w:rsidRPr="00007348">
        <w:rPr>
          <w:color w:val="FF0000"/>
          <w:sz w:val="28"/>
        </w:rPr>
        <w:t xml:space="preserve"> </w:t>
      </w:r>
      <w:r>
        <w:rPr>
          <w:sz w:val="28"/>
          <w:szCs w:val="28"/>
        </w:rPr>
        <w:t xml:space="preserve">«Искусство родного края» и «Основы выбора профессии» в  VIII классе  выделены  по 36 часов в год,  за счет часов регионального  компонента. </w:t>
      </w:r>
    </w:p>
    <w:p w:rsidR="006D2CE8" w:rsidRDefault="006D2CE8" w:rsidP="00297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организацию предпрофильной подготовки в 9-м классе выделено 102 часа в рамках Р(НР)К ГОС. В том числе 34 часа на отдельный курс «Мое профессиональное самоопределение и потребности рынка труда Новосибирской области», обеспечивающий реализацию по информационной работе, профконсультированию и профориентационной работе.  Выделяются часы на  организацию курсов по выбору (элективных курсов по математике </w:t>
      </w:r>
      <w:r w:rsidRPr="00E67116">
        <w:rPr>
          <w:sz w:val="28"/>
          <w:szCs w:val="28"/>
        </w:rPr>
        <w:t>«</w:t>
      </w:r>
      <w:r>
        <w:rPr>
          <w:sz w:val="28"/>
          <w:szCs w:val="28"/>
        </w:rPr>
        <w:t>В лабиринтах математики</w:t>
      </w:r>
      <w:r w:rsidRPr="00E67116">
        <w:rPr>
          <w:sz w:val="28"/>
          <w:szCs w:val="28"/>
        </w:rPr>
        <w:t>»</w:t>
      </w:r>
      <w:r>
        <w:rPr>
          <w:sz w:val="28"/>
          <w:szCs w:val="28"/>
        </w:rPr>
        <w:t xml:space="preserve"> - 9 класс (34 часа)</w:t>
      </w:r>
      <w:r w:rsidRPr="00E671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русскому языку </w:t>
      </w:r>
      <w:r w:rsidRPr="00E67116">
        <w:rPr>
          <w:sz w:val="28"/>
          <w:szCs w:val="28"/>
        </w:rPr>
        <w:t>«</w:t>
      </w:r>
      <w:r>
        <w:rPr>
          <w:sz w:val="28"/>
          <w:szCs w:val="28"/>
        </w:rPr>
        <w:t>Занимательная морфология</w:t>
      </w:r>
      <w:r w:rsidRPr="00E67116">
        <w:rPr>
          <w:sz w:val="28"/>
          <w:szCs w:val="28"/>
        </w:rPr>
        <w:t>»</w:t>
      </w:r>
      <w:r>
        <w:rPr>
          <w:sz w:val="28"/>
          <w:szCs w:val="28"/>
        </w:rPr>
        <w:t xml:space="preserve"> - 7 класс (35 часов), «Секреты Синтаксиса и пунктуации» - 8 классы (36 часов), 9 классы (34 часа)). </w:t>
      </w:r>
    </w:p>
    <w:p w:rsidR="006D2CE8" w:rsidRDefault="006D2CE8" w:rsidP="002971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7A465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6,7,9-х классах введен 1 час в неделю «ОБЖ». </w:t>
      </w:r>
    </w:p>
    <w:p w:rsidR="006D2CE8" w:rsidRDefault="006D2CE8" w:rsidP="00107833">
      <w:pPr>
        <w:ind w:firstLine="360"/>
        <w:jc w:val="both"/>
        <w:rPr>
          <w:sz w:val="28"/>
        </w:rPr>
      </w:pPr>
      <w:r>
        <w:rPr>
          <w:sz w:val="28"/>
        </w:rPr>
        <w:t>При проведении занятий по «Иностранному языку», «Технологии», «Информатике и ИКТ» в 6-9 классах осуществляется деление классов на две группы при наполняемости 25 и более человек.</w:t>
      </w:r>
    </w:p>
    <w:p w:rsidR="006D2CE8" w:rsidRPr="00695241" w:rsidRDefault="006D2CE8" w:rsidP="00D77729">
      <w:pPr>
        <w:jc w:val="both"/>
        <w:rPr>
          <w:sz w:val="28"/>
          <w:szCs w:val="28"/>
        </w:rPr>
      </w:pPr>
      <w:r>
        <w:rPr>
          <w:sz w:val="28"/>
        </w:rPr>
        <w:tab/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sz w:val="28"/>
          <w:szCs w:val="28"/>
        </w:rPr>
        <w:t>Положением о формах, периодичности и порядке текущего контроля успеваемости и промежуточной аттестации обучающихся в МБОУ СОШ № 194.</w:t>
      </w:r>
    </w:p>
    <w:p w:rsidR="006D2CE8" w:rsidRDefault="006D2CE8" w:rsidP="006952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6D2CE8" w:rsidRDefault="006D2CE8" w:rsidP="00955E83">
      <w:pPr>
        <w:pStyle w:val="BodyTextIndent3"/>
        <w:ind w:left="0"/>
        <w:jc w:val="both"/>
        <w:rPr>
          <w:sz w:val="28"/>
          <w:szCs w:val="28"/>
        </w:rPr>
      </w:pPr>
    </w:p>
    <w:p w:rsidR="006D2CE8" w:rsidRDefault="006D2CE8" w:rsidP="00955E83">
      <w:pPr>
        <w:pStyle w:val="BodyTextIndent3"/>
        <w:ind w:left="0"/>
        <w:jc w:val="both"/>
        <w:rPr>
          <w:sz w:val="28"/>
          <w:szCs w:val="28"/>
        </w:rPr>
      </w:pPr>
    </w:p>
    <w:p w:rsidR="006D2CE8" w:rsidRDefault="006D2CE8" w:rsidP="00955E83">
      <w:pPr>
        <w:pStyle w:val="BodyTextIndent3"/>
        <w:ind w:left="0"/>
        <w:jc w:val="both"/>
        <w:rPr>
          <w:sz w:val="28"/>
          <w:szCs w:val="28"/>
        </w:rPr>
      </w:pPr>
    </w:p>
    <w:p w:rsidR="006D2CE8" w:rsidRDefault="006D2CE8" w:rsidP="00955E83">
      <w:pPr>
        <w:pStyle w:val="BodyTextIndent3"/>
        <w:ind w:left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71"/>
        <w:gridCol w:w="1841"/>
        <w:gridCol w:w="846"/>
        <w:gridCol w:w="2311"/>
        <w:gridCol w:w="1969"/>
        <w:gridCol w:w="1733"/>
      </w:tblGrid>
      <w:tr w:rsidR="006D2CE8" w:rsidRPr="00107833" w:rsidTr="0012390C">
        <w:trPr>
          <w:trHeight w:val="195"/>
        </w:trPr>
        <w:tc>
          <w:tcPr>
            <w:tcW w:w="87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846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 xml:space="preserve">Класс </w:t>
            </w:r>
          </w:p>
        </w:tc>
        <w:tc>
          <w:tcPr>
            <w:tcW w:w="6013" w:type="dxa"/>
            <w:gridSpan w:val="3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Форма проведения</w:t>
            </w:r>
          </w:p>
        </w:tc>
      </w:tr>
      <w:tr w:rsidR="006D2CE8" w:rsidRPr="00107833" w:rsidTr="0012390C">
        <w:trPr>
          <w:trHeight w:val="195"/>
        </w:trPr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Остальные предметы</w:t>
            </w:r>
          </w:p>
        </w:tc>
      </w:tr>
      <w:tr w:rsidR="006D2CE8" w:rsidRPr="00107833" w:rsidTr="0012390C">
        <w:tc>
          <w:tcPr>
            <w:tcW w:w="87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1 п/г</w:t>
            </w:r>
          </w:p>
        </w:tc>
        <w:tc>
          <w:tcPr>
            <w:tcW w:w="184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14 – 25.12.2015г.</w:t>
            </w: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6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7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8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9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2 г/г</w:t>
            </w:r>
          </w:p>
        </w:tc>
        <w:tc>
          <w:tcPr>
            <w:tcW w:w="1841" w:type="dxa"/>
            <w:vMerge w:val="restart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23-31.05.2016г.</w:t>
            </w: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6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Словарно-орфографический диктант, тест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7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 xml:space="preserve">Изложение 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bottom w:val="single" w:sz="4" w:space="0" w:color="auto"/>
            </w:tcBorders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8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  <w:tr w:rsidR="006D2CE8" w:rsidRPr="00107833" w:rsidTr="0012390C">
        <w:tc>
          <w:tcPr>
            <w:tcW w:w="871" w:type="dxa"/>
            <w:vMerge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10 – 16.05.2016г.</w:t>
            </w:r>
          </w:p>
        </w:tc>
        <w:tc>
          <w:tcPr>
            <w:tcW w:w="846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9</w:t>
            </w:r>
          </w:p>
        </w:tc>
        <w:tc>
          <w:tcPr>
            <w:tcW w:w="2311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работа, написание сжатого изложения</w:t>
            </w:r>
          </w:p>
        </w:tc>
        <w:tc>
          <w:tcPr>
            <w:tcW w:w="1969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Диагностическая работа</w:t>
            </w:r>
          </w:p>
        </w:tc>
        <w:tc>
          <w:tcPr>
            <w:tcW w:w="1733" w:type="dxa"/>
          </w:tcPr>
          <w:p w:rsidR="006D2CE8" w:rsidRPr="0012390C" w:rsidRDefault="006D2CE8" w:rsidP="0012390C">
            <w:pPr>
              <w:pStyle w:val="BodyTextIndent3"/>
              <w:ind w:left="0"/>
              <w:jc w:val="both"/>
              <w:rPr>
                <w:sz w:val="24"/>
                <w:szCs w:val="24"/>
              </w:rPr>
            </w:pPr>
            <w:r w:rsidRPr="0012390C">
              <w:rPr>
                <w:sz w:val="24"/>
                <w:szCs w:val="24"/>
              </w:rPr>
              <w:t>Контрольно- тестовая работа</w:t>
            </w:r>
          </w:p>
        </w:tc>
      </w:tr>
    </w:tbl>
    <w:p w:rsidR="006D2CE8" w:rsidRDefault="006D2CE8" w:rsidP="00955E83">
      <w:pPr>
        <w:pStyle w:val="BodyTextIndent3"/>
        <w:ind w:left="0"/>
        <w:jc w:val="both"/>
        <w:rPr>
          <w:sz w:val="28"/>
          <w:szCs w:val="28"/>
        </w:rPr>
      </w:pPr>
    </w:p>
    <w:p w:rsidR="006D2CE8" w:rsidRDefault="006D2CE8" w:rsidP="00955E83">
      <w:pPr>
        <w:pStyle w:val="BodyTextIndent3"/>
        <w:ind w:left="0"/>
        <w:jc w:val="both"/>
        <w:rPr>
          <w:szCs w:val="28"/>
        </w:rPr>
      </w:pPr>
      <w:r>
        <w:rPr>
          <w:sz w:val="28"/>
          <w:szCs w:val="28"/>
        </w:rPr>
        <w:tab/>
      </w:r>
      <w:r w:rsidRPr="00F40B64">
        <w:rPr>
          <w:sz w:val="28"/>
          <w:szCs w:val="28"/>
        </w:rPr>
        <w:t xml:space="preserve"> Для реализации учебного пл</w:t>
      </w:r>
      <w:r>
        <w:rPr>
          <w:sz w:val="28"/>
          <w:szCs w:val="28"/>
        </w:rPr>
        <w:t>ана 2015-2016 учебного года МБОУ СОШ № 194</w:t>
      </w:r>
      <w:r w:rsidRPr="00F40B64">
        <w:rPr>
          <w:sz w:val="28"/>
          <w:szCs w:val="28"/>
        </w:rPr>
        <w:t xml:space="preserve">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</w:t>
      </w:r>
      <w:r>
        <w:rPr>
          <w:sz w:val="28"/>
          <w:szCs w:val="28"/>
        </w:rPr>
        <w:t>ся.</w:t>
      </w:r>
    </w:p>
    <w:p w:rsidR="006D2CE8" w:rsidRDefault="006D2CE8" w:rsidP="00DF3BB2">
      <w:pPr>
        <w:pStyle w:val="BodyTextIndent3"/>
        <w:ind w:left="0"/>
        <w:rPr>
          <w:b/>
          <w:szCs w:val="28"/>
        </w:rPr>
      </w:pPr>
    </w:p>
    <w:p w:rsidR="006D2CE8" w:rsidRDefault="006D2CE8" w:rsidP="00297136">
      <w:pPr>
        <w:pStyle w:val="BodyTextIndent3"/>
        <w:ind w:left="0"/>
        <w:rPr>
          <w:szCs w:val="28"/>
        </w:rPr>
      </w:pPr>
    </w:p>
    <w:p w:rsidR="006D2CE8" w:rsidRDefault="006D2CE8" w:rsidP="00297136">
      <w:pPr>
        <w:pStyle w:val="BodyTextIndent3"/>
        <w:ind w:left="0"/>
        <w:rPr>
          <w:szCs w:val="28"/>
        </w:rPr>
      </w:pPr>
    </w:p>
    <w:p w:rsidR="006D2CE8" w:rsidRDefault="006D2CE8" w:rsidP="00297136">
      <w:pPr>
        <w:pStyle w:val="BodyTextIndent3"/>
        <w:ind w:left="0"/>
        <w:rPr>
          <w:szCs w:val="28"/>
        </w:rPr>
      </w:pPr>
    </w:p>
    <w:p w:rsidR="006D2CE8" w:rsidRDefault="006D2CE8" w:rsidP="00297136">
      <w:pPr>
        <w:pStyle w:val="BodyTextIndent3"/>
        <w:ind w:left="0"/>
        <w:rPr>
          <w:szCs w:val="28"/>
        </w:rPr>
      </w:pPr>
    </w:p>
    <w:p w:rsidR="006D2CE8" w:rsidRDefault="006D2CE8" w:rsidP="00297136">
      <w:pPr>
        <w:pStyle w:val="BodyTextIndent3"/>
        <w:ind w:left="0"/>
        <w:rPr>
          <w:szCs w:val="28"/>
        </w:rPr>
      </w:pPr>
    </w:p>
    <w:p w:rsidR="006D2CE8" w:rsidRPr="00FF1B3B" w:rsidRDefault="006D2CE8" w:rsidP="00297136">
      <w:pPr>
        <w:pStyle w:val="BodyTextIndent3"/>
        <w:ind w:left="0"/>
        <w:rPr>
          <w:szCs w:val="28"/>
        </w:rPr>
      </w:pPr>
    </w:p>
    <w:p w:rsidR="006D2CE8" w:rsidRDefault="006D2CE8" w:rsidP="00297136">
      <w:pPr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Учебный  план</w:t>
      </w:r>
    </w:p>
    <w:p w:rsidR="006D2CE8" w:rsidRDefault="006D2CE8" w:rsidP="00297136">
      <w:pPr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бюджетного  общеобразовательного учреждения </w:t>
      </w:r>
    </w:p>
    <w:p w:rsidR="006D2CE8" w:rsidRDefault="006D2CE8" w:rsidP="00297136">
      <w:pPr>
        <w:ind w:firstLine="36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города  Новосибирска «Средняя общеобразовательная школа № 194», реализующего федеральный компонент государственного образовательного стандарта основного общего о</w:t>
      </w:r>
      <w:r>
        <w:rPr>
          <w:b/>
          <w:bCs/>
          <w:sz w:val="24"/>
          <w:szCs w:val="24"/>
        </w:rPr>
        <w:t>бразования в 2015/2016 учебном году</w:t>
      </w:r>
    </w:p>
    <w:p w:rsidR="006D2CE8" w:rsidRDefault="006D2CE8" w:rsidP="00297136">
      <w:pPr>
        <w:ind w:firstLine="360"/>
        <w:jc w:val="center"/>
        <w:rPr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0A0"/>
      </w:tblPr>
      <w:tblGrid>
        <w:gridCol w:w="4302"/>
        <w:gridCol w:w="853"/>
        <w:gridCol w:w="851"/>
        <w:gridCol w:w="851"/>
        <w:gridCol w:w="859"/>
        <w:gridCol w:w="805"/>
        <w:gridCol w:w="974"/>
      </w:tblGrid>
      <w:tr w:rsidR="006D2CE8" w:rsidTr="009228F7">
        <w:trPr>
          <w:trHeight w:val="240"/>
        </w:trPr>
        <w:tc>
          <w:tcPr>
            <w:tcW w:w="22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Учебные предметы         </w:t>
            </w:r>
          </w:p>
        </w:tc>
        <w:tc>
          <w:tcPr>
            <w:tcW w:w="225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часов в неделю</w:t>
            </w:r>
          </w:p>
        </w:tc>
        <w:tc>
          <w:tcPr>
            <w:tcW w:w="4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CE8" w:rsidRDefault="006D2CE8" w:rsidP="00FF1B3B">
            <w:pPr>
              <w:autoSpaceDE/>
              <w:autoSpaceDN/>
              <w:rPr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VI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VII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VIII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IX</w:t>
            </w:r>
          </w:p>
        </w:tc>
        <w:tc>
          <w:tcPr>
            <w:tcW w:w="4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CE8" w:rsidRDefault="006D2CE8" w:rsidP="00FF1B3B">
            <w:pPr>
              <w:autoSpaceDE/>
              <w:autoSpaceDN/>
              <w:rPr>
                <w:lang w:eastAsia="en-US"/>
              </w:rPr>
            </w:pPr>
          </w:p>
        </w:tc>
      </w:tr>
      <w:tr w:rsidR="006D2CE8" w:rsidTr="009228F7">
        <w:trPr>
          <w:trHeight w:val="293"/>
        </w:trPr>
        <w:tc>
          <w:tcPr>
            <w:tcW w:w="452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Федеральный компонент, региональный (национально – региональный компонент)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</w:tr>
      <w:tr w:rsidR="006D2CE8" w:rsidTr="009228F7">
        <w:trPr>
          <w:trHeight w:val="284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shd w:val="clear" w:color="auto" w:fill="FFFF00"/>
                <w:lang w:eastAsia="en-US"/>
              </w:rPr>
              <w:t>Русский язык</w:t>
            </w:r>
            <w:r>
              <w:rPr>
                <w:lang w:eastAsia="en-US"/>
              </w:rPr>
              <w:t xml:space="preserve">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D2CE8" w:rsidRDefault="006D2CE8" w:rsidP="00FF1B3B">
            <w:pPr>
              <w:snapToGrid w:val="0"/>
              <w:rPr>
                <w:shd w:val="clear" w:color="auto" w:fill="FFFF00"/>
                <w:lang w:val="en-US"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6 (210)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4 (140)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(108)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CE8" w:rsidRDefault="006D2CE8" w:rsidP="00B9382D">
            <w:pPr>
              <w:snapToGrid w:val="0"/>
              <w:rPr>
                <w:shd w:val="clear" w:color="auto" w:fill="FFFF00"/>
                <w:lang w:eastAsia="en-US"/>
              </w:rPr>
            </w:pPr>
            <w:r>
              <w:rPr>
                <w:shd w:val="clear" w:color="auto" w:fill="FFFF00"/>
                <w:lang w:eastAsia="en-US"/>
              </w:rPr>
              <w:t>15(526)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Литература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(102)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9 (314)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Иностранный язык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3 (105) 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(108)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(102)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12 (420)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Математика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5 (175)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5 (175)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5 (180)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5 (170)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20 (700)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Информатика и ИКТ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(104)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История 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(102)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9(314) </w:t>
            </w:r>
          </w:p>
        </w:tc>
      </w:tr>
      <w:tr w:rsidR="006D2CE8" w:rsidTr="009228F7">
        <w:trPr>
          <w:trHeight w:val="36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Обществознание (включая экономику</w:t>
            </w:r>
            <w:r>
              <w:rPr>
                <w:lang w:eastAsia="en-US"/>
              </w:rPr>
              <w:br/>
              <w:t xml:space="preserve">и право)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(34)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4 (140)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2(68)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8 (280)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Физика  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2(70) 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6 (210)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Химия   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4 (140)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(70)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(72)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8 (280)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1E4787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Искусство ( Музыка)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1 (35) 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0,5 (18) 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0,5(17)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(105)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Искусство ( ИЗО)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0,5 (18)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0,5 (17)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(105)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2 (70) 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2 (70) 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1 (36) 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5 (176) </w:t>
            </w:r>
          </w:p>
        </w:tc>
      </w:tr>
      <w:tr w:rsidR="006D2CE8" w:rsidTr="009228F7">
        <w:trPr>
          <w:trHeight w:val="262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Основы безопасности жизнедеятельности              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Физическая культура             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105</w:t>
            </w:r>
            <w:r>
              <w:rPr>
                <w:lang w:eastAsia="en-US"/>
              </w:rPr>
              <w:t>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105</w:t>
            </w:r>
            <w:r>
              <w:rPr>
                <w:lang w:eastAsia="en-US"/>
              </w:rPr>
              <w:t>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val="en-US" w:eastAsia="en-US"/>
              </w:rPr>
              <w:t>3 (108</w:t>
            </w:r>
            <w:r>
              <w:rPr>
                <w:lang w:eastAsia="en-US"/>
              </w:rPr>
              <w:t xml:space="preserve">) 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 xml:space="preserve"> (</w:t>
            </w:r>
            <w:r>
              <w:rPr>
                <w:lang w:val="en-US" w:eastAsia="en-US"/>
              </w:rPr>
              <w:t>102</w:t>
            </w:r>
            <w:r>
              <w:rPr>
                <w:lang w:eastAsia="en-US"/>
              </w:rPr>
              <w:t xml:space="preserve">)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B9382D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12 (420) </w:t>
            </w:r>
          </w:p>
        </w:tc>
      </w:tr>
      <w:tr w:rsidR="006D2CE8" w:rsidTr="00FF1B3B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Региональный (национально-региональный) компонент</w:t>
            </w:r>
          </w:p>
        </w:tc>
      </w:tr>
      <w:tr w:rsidR="006D2CE8" w:rsidTr="009228F7">
        <w:trPr>
          <w:trHeight w:val="297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Искусство родного края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</w:tr>
      <w:tr w:rsidR="006D2CE8" w:rsidTr="009228F7">
        <w:trPr>
          <w:trHeight w:val="318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Основы выбора профессии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(36)</w:t>
            </w:r>
          </w:p>
        </w:tc>
      </w:tr>
      <w:tr w:rsidR="006D2CE8" w:rsidTr="009228F7">
        <w:trPr>
          <w:trHeight w:val="221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Предпрофильная подготовка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 (102)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 (102)</w:t>
            </w:r>
          </w:p>
        </w:tc>
      </w:tr>
      <w:tr w:rsidR="006D2CE8" w:rsidTr="009228F7">
        <w:trPr>
          <w:trHeight w:val="24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</w:tr>
      <w:tr w:rsidR="006D2CE8" w:rsidTr="009228F7">
        <w:trPr>
          <w:trHeight w:val="60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1) Мое профессиональное самоопределение и потребности рынка труда Новосибирской области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(34)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1(34)</w:t>
            </w:r>
          </w:p>
        </w:tc>
      </w:tr>
      <w:tr w:rsidR="006D2CE8" w:rsidTr="009228F7">
        <w:trPr>
          <w:trHeight w:val="385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2) курсы по выбору (элективные курсы)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2 (68)</w:t>
            </w:r>
          </w:p>
        </w:tc>
      </w:tr>
      <w:tr w:rsidR="006D2CE8" w:rsidTr="009228F7">
        <w:trPr>
          <w:trHeight w:val="60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Компонент образовательной организации</w:t>
            </w:r>
          </w:p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(6-дневная неделя)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 (105)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 (175)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 (108)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 (68)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 (596)</w:t>
            </w:r>
          </w:p>
        </w:tc>
      </w:tr>
      <w:tr w:rsidR="006D2CE8" w:rsidTr="009228F7">
        <w:trPr>
          <w:trHeight w:val="244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1(34)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5 (175)</w:t>
            </w:r>
          </w:p>
        </w:tc>
      </w:tr>
      <w:tr w:rsidR="006D2CE8" w:rsidTr="009228F7">
        <w:trPr>
          <w:trHeight w:val="275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Информатика и ИКТ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3 (105)</w:t>
            </w:r>
          </w:p>
        </w:tc>
      </w:tr>
      <w:tr w:rsidR="006D2CE8" w:rsidTr="009228F7">
        <w:trPr>
          <w:trHeight w:val="266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1(34)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4 (139)</w:t>
            </w:r>
          </w:p>
        </w:tc>
      </w:tr>
      <w:tr w:rsidR="006D2CE8" w:rsidTr="009228F7">
        <w:trPr>
          <w:trHeight w:val="283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Вводный курс. Химия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 (35)</w:t>
            </w:r>
          </w:p>
        </w:tc>
      </w:tr>
      <w:tr w:rsidR="006D2CE8" w:rsidTr="009228F7">
        <w:trPr>
          <w:trHeight w:val="318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383DF2" w:rsidRDefault="006D2CE8" w:rsidP="00FF1B3B">
            <w:pPr>
              <w:snapToGrid w:val="0"/>
              <w:rPr>
                <w:b/>
                <w:i/>
                <w:lang w:eastAsia="en-US"/>
              </w:rPr>
            </w:pPr>
            <w:r w:rsidRPr="00383DF2">
              <w:rPr>
                <w:b/>
                <w:i/>
                <w:lang w:eastAsia="en-US"/>
              </w:rPr>
              <w:t>Курсы по выбору (элективные курсы)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</w:tr>
      <w:tr w:rsidR="006D2CE8" w:rsidTr="009228F7">
        <w:trPr>
          <w:trHeight w:val="26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Занимательная морфология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7D43D9">
            <w:pPr>
              <w:snapToGrid w:val="0"/>
              <w:rPr>
                <w:lang w:eastAsia="en-US"/>
              </w:rPr>
            </w:pPr>
            <w:r w:rsidRPr="004A1B63">
              <w:rPr>
                <w:lang w:eastAsia="en-US"/>
              </w:rPr>
              <w:t>1(35)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Pr="004A1B63" w:rsidRDefault="006D2CE8" w:rsidP="008F78BA">
            <w:pPr>
              <w:snapToGrid w:val="0"/>
              <w:rPr>
                <w:lang w:eastAsia="en-US"/>
              </w:rPr>
            </w:pPr>
            <w:r w:rsidRPr="004A1B63">
              <w:rPr>
                <w:lang w:eastAsia="en-US"/>
              </w:rPr>
              <w:t>1(35)</w:t>
            </w:r>
          </w:p>
        </w:tc>
      </w:tr>
      <w:tr w:rsidR="006D2CE8" w:rsidTr="009228F7">
        <w:trPr>
          <w:trHeight w:val="26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Секреты синтаксиса и пунктуации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7D43D9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8F78BA">
            <w:pPr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1(36)</w:t>
            </w:r>
          </w:p>
        </w:tc>
      </w:tr>
      <w:tr w:rsidR="006D2CE8" w:rsidRPr="004A1B63" w:rsidTr="009228F7">
        <w:trPr>
          <w:trHeight w:val="26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lang w:eastAsia="en-US"/>
              </w:rPr>
            </w:pPr>
            <w:r w:rsidRPr="004A1B63">
              <w:rPr>
                <w:lang w:eastAsia="en-US"/>
              </w:rPr>
              <w:t>Функциональная зависимость величин в природе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lang w:eastAsia="en-US"/>
              </w:rPr>
            </w:pPr>
            <w:r w:rsidRPr="004A1B63">
              <w:rPr>
                <w:lang w:eastAsia="en-US"/>
              </w:rPr>
              <w:t>1 (36)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Pr="004A1B63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Pr="004A1B63" w:rsidRDefault="006D2CE8" w:rsidP="006D5B86">
            <w:pPr>
              <w:snapToGrid w:val="0"/>
              <w:rPr>
                <w:lang w:eastAsia="en-US"/>
              </w:rPr>
            </w:pPr>
            <w:r w:rsidRPr="004A1B63">
              <w:rPr>
                <w:lang w:eastAsia="en-US"/>
              </w:rPr>
              <w:t>1(36)</w:t>
            </w:r>
          </w:p>
        </w:tc>
      </w:tr>
      <w:tr w:rsidR="006D2CE8" w:rsidTr="009228F7">
        <w:trPr>
          <w:trHeight w:val="600"/>
        </w:trPr>
        <w:tc>
          <w:tcPr>
            <w:tcW w:w="2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Предельно допустимая аудиторная  учебная нагрузка при 6-дневной учебной неделе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33</w:t>
            </w:r>
          </w:p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(1155)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</w:t>
            </w:r>
          </w:p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(1225)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(1296)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(1224)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CE8" w:rsidRDefault="006D2CE8" w:rsidP="00FF1B3B">
            <w:pPr>
              <w:snapToGrid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140(4900) </w:t>
            </w:r>
          </w:p>
        </w:tc>
      </w:tr>
    </w:tbl>
    <w:p w:rsidR="006D2CE8" w:rsidRDefault="006D2CE8" w:rsidP="00297136">
      <w:pPr>
        <w:rPr>
          <w:b/>
        </w:rPr>
      </w:pPr>
    </w:p>
    <w:p w:rsidR="006D2CE8" w:rsidRDefault="006D2CE8" w:rsidP="00297136">
      <w:pPr>
        <w:rPr>
          <w:b/>
        </w:rPr>
      </w:pPr>
    </w:p>
    <w:p w:rsidR="006D2CE8" w:rsidRDefault="006D2CE8" w:rsidP="00297136">
      <w:pPr>
        <w:rPr>
          <w:b/>
        </w:rPr>
      </w:pPr>
    </w:p>
    <w:p w:rsidR="006D2CE8" w:rsidRPr="00E00D0E" w:rsidRDefault="006D2CE8" w:rsidP="00E00D0E">
      <w:pPr>
        <w:autoSpaceDE/>
        <w:autoSpaceDN/>
        <w:rPr>
          <w:bCs/>
          <w:sz w:val="24"/>
          <w:szCs w:val="24"/>
        </w:rPr>
      </w:pPr>
      <w:r w:rsidRPr="00E00D0E">
        <w:rPr>
          <w:bCs/>
          <w:sz w:val="24"/>
          <w:szCs w:val="24"/>
        </w:rPr>
        <w:t>Представители родительской общественности</w:t>
      </w:r>
      <w:r>
        <w:rPr>
          <w:bCs/>
          <w:sz w:val="24"/>
          <w:szCs w:val="24"/>
        </w:rPr>
        <w:t xml:space="preserve">  </w:t>
      </w:r>
      <w:r w:rsidRPr="00E00D0E">
        <w:rPr>
          <w:bCs/>
          <w:sz w:val="24"/>
          <w:szCs w:val="24"/>
        </w:rPr>
        <w:t xml:space="preserve">с учебным планом ознакомлены </w:t>
      </w:r>
    </w:p>
    <w:p w:rsidR="006D2CE8" w:rsidRDefault="006D2CE8" w:rsidP="00E00D0E">
      <w:pPr>
        <w:autoSpaceDE/>
        <w:autoSpaceDN/>
        <w:rPr>
          <w:bCs/>
          <w:sz w:val="24"/>
          <w:szCs w:val="24"/>
        </w:rPr>
      </w:pPr>
      <w:r w:rsidRPr="00E00D0E">
        <w:rPr>
          <w:bCs/>
          <w:sz w:val="24"/>
          <w:szCs w:val="24"/>
        </w:rPr>
        <w:t>на общешкольном родительском собрании</w:t>
      </w:r>
    </w:p>
    <w:p w:rsidR="006D2CE8" w:rsidRPr="00E60B66" w:rsidRDefault="006D2CE8" w:rsidP="000F7744">
      <w:pPr>
        <w:autoSpaceDE/>
        <w:autoSpaceDN/>
        <w:rPr>
          <w:sz w:val="28"/>
          <w:szCs w:val="28"/>
        </w:rPr>
      </w:pPr>
      <w:r w:rsidRPr="00E00D0E">
        <w:rPr>
          <w:bCs/>
          <w:sz w:val="24"/>
          <w:szCs w:val="24"/>
        </w:rPr>
        <w:t xml:space="preserve"> Протокол  № 1</w:t>
      </w:r>
      <w:r>
        <w:rPr>
          <w:bCs/>
          <w:sz w:val="24"/>
          <w:szCs w:val="24"/>
        </w:rPr>
        <w:t xml:space="preserve"> от 03.09.2015 г.</w:t>
      </w:r>
    </w:p>
    <w:sectPr w:rsidR="006D2CE8" w:rsidRPr="00E60B66" w:rsidSect="00B9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2FB"/>
    <w:multiLevelType w:val="hybridMultilevel"/>
    <w:tmpl w:val="8EAE15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6661CC5"/>
    <w:multiLevelType w:val="hybridMultilevel"/>
    <w:tmpl w:val="7D8A7408"/>
    <w:lvl w:ilvl="0" w:tplc="0419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2" w:tplc="FA647FE6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  <w:sz w:val="24"/>
      </w:rPr>
    </w:lvl>
    <w:lvl w:ilvl="3" w:tplc="0419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3">
    <w:nsid w:val="07CE11AA"/>
    <w:multiLevelType w:val="hybridMultilevel"/>
    <w:tmpl w:val="B6346B42"/>
    <w:lvl w:ilvl="0" w:tplc="04190005">
      <w:start w:val="1"/>
      <w:numFmt w:val="bullet"/>
      <w:lvlText w:val=""/>
      <w:lvlJc w:val="left"/>
      <w:pPr>
        <w:tabs>
          <w:tab w:val="num" w:pos="1635"/>
        </w:tabs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4">
    <w:nsid w:val="0B4E6693"/>
    <w:multiLevelType w:val="hybridMultilevel"/>
    <w:tmpl w:val="A34044A6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CDF06E4"/>
    <w:multiLevelType w:val="hybridMultilevel"/>
    <w:tmpl w:val="858A77AA"/>
    <w:lvl w:ilvl="0" w:tplc="0419000B">
      <w:start w:val="1"/>
      <w:numFmt w:val="bullet"/>
      <w:lvlText w:val="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6">
    <w:nsid w:val="0DDD149E"/>
    <w:multiLevelType w:val="hybridMultilevel"/>
    <w:tmpl w:val="6510B1C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9B5962"/>
    <w:multiLevelType w:val="hybridMultilevel"/>
    <w:tmpl w:val="BBC2A4F0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8">
    <w:nsid w:val="13BB1289"/>
    <w:multiLevelType w:val="hybridMultilevel"/>
    <w:tmpl w:val="FB28D0BE"/>
    <w:lvl w:ilvl="0" w:tplc="0419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9000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3" w:tplc="0419000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9">
    <w:nsid w:val="16835099"/>
    <w:multiLevelType w:val="hybridMultilevel"/>
    <w:tmpl w:val="A168BD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801085"/>
    <w:multiLevelType w:val="hybridMultilevel"/>
    <w:tmpl w:val="D7D463EE"/>
    <w:lvl w:ilvl="0" w:tplc="52DC1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E11C91"/>
    <w:multiLevelType w:val="hybridMultilevel"/>
    <w:tmpl w:val="6F36F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B9174CA"/>
    <w:multiLevelType w:val="hybridMultilevel"/>
    <w:tmpl w:val="A4A289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6E4AD7"/>
    <w:multiLevelType w:val="hybridMultilevel"/>
    <w:tmpl w:val="A6A45CA2"/>
    <w:lvl w:ilvl="0" w:tplc="BB9846D4">
      <w:start w:val="1"/>
      <w:numFmt w:val="bullet"/>
      <w:lvlText w:val=""/>
      <w:lvlJc w:val="left"/>
      <w:pPr>
        <w:ind w:left="115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E430A25"/>
    <w:multiLevelType w:val="hybridMultilevel"/>
    <w:tmpl w:val="A8D44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21474F"/>
    <w:multiLevelType w:val="hybridMultilevel"/>
    <w:tmpl w:val="B8FADAAC"/>
    <w:lvl w:ilvl="0" w:tplc="BB9846D4">
      <w:start w:val="1"/>
      <w:numFmt w:val="bullet"/>
      <w:lvlText w:val="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75836DAD"/>
    <w:multiLevelType w:val="hybridMultilevel"/>
    <w:tmpl w:val="AE544D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7"/>
  </w:num>
  <w:num w:numId="8">
    <w:abstractNumId w:val="12"/>
  </w:num>
  <w:num w:numId="9">
    <w:abstractNumId w:val="13"/>
  </w:num>
  <w:num w:numId="10">
    <w:abstractNumId w:val="15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3"/>
  </w:num>
  <w:num w:numId="15">
    <w:abstractNumId w:val="6"/>
  </w:num>
  <w:num w:numId="16">
    <w:abstractNumId w:val="16"/>
  </w:num>
  <w:num w:numId="17">
    <w:abstractNumId w:val="2"/>
  </w:num>
  <w:num w:numId="18">
    <w:abstractNumId w:val="8"/>
  </w:num>
  <w:num w:numId="19">
    <w:abstractNumId w:val="5"/>
  </w:num>
  <w:num w:numId="20">
    <w:abstractNumId w:val="0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50000" w:hash="IKkJssqHU7bnKqn81XuzeJSfq2I=" w:salt="jVSMDgQLOnZrRXnv/OSFww==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7136"/>
    <w:rsid w:val="00007348"/>
    <w:rsid w:val="00016FA5"/>
    <w:rsid w:val="00045557"/>
    <w:rsid w:val="000623AC"/>
    <w:rsid w:val="000679BE"/>
    <w:rsid w:val="00093BB4"/>
    <w:rsid w:val="000A15E1"/>
    <w:rsid w:val="000A173B"/>
    <w:rsid w:val="000C70D2"/>
    <w:rsid w:val="000F7744"/>
    <w:rsid w:val="00107833"/>
    <w:rsid w:val="00117229"/>
    <w:rsid w:val="001208C3"/>
    <w:rsid w:val="0012390C"/>
    <w:rsid w:val="00131DD3"/>
    <w:rsid w:val="00143768"/>
    <w:rsid w:val="001501F9"/>
    <w:rsid w:val="00182A78"/>
    <w:rsid w:val="00195B22"/>
    <w:rsid w:val="0019672C"/>
    <w:rsid w:val="001B141D"/>
    <w:rsid w:val="001B7D73"/>
    <w:rsid w:val="001E4787"/>
    <w:rsid w:val="001E76AE"/>
    <w:rsid w:val="001E7E92"/>
    <w:rsid w:val="001F221B"/>
    <w:rsid w:val="00203B9D"/>
    <w:rsid w:val="00245D6A"/>
    <w:rsid w:val="00285C6B"/>
    <w:rsid w:val="00297136"/>
    <w:rsid w:val="002B0FBF"/>
    <w:rsid w:val="002E439A"/>
    <w:rsid w:val="002F0AEF"/>
    <w:rsid w:val="00311164"/>
    <w:rsid w:val="00316D5B"/>
    <w:rsid w:val="0033799E"/>
    <w:rsid w:val="0038195E"/>
    <w:rsid w:val="00383DF2"/>
    <w:rsid w:val="00387B21"/>
    <w:rsid w:val="00396773"/>
    <w:rsid w:val="003B1753"/>
    <w:rsid w:val="003C4E9C"/>
    <w:rsid w:val="003D522D"/>
    <w:rsid w:val="003E7789"/>
    <w:rsid w:val="003F1B7F"/>
    <w:rsid w:val="00404125"/>
    <w:rsid w:val="004123D4"/>
    <w:rsid w:val="0044488B"/>
    <w:rsid w:val="00495DCF"/>
    <w:rsid w:val="004A1B63"/>
    <w:rsid w:val="004B4516"/>
    <w:rsid w:val="004D2883"/>
    <w:rsid w:val="0054059D"/>
    <w:rsid w:val="005A6D8A"/>
    <w:rsid w:val="005E1AB6"/>
    <w:rsid w:val="005F37E1"/>
    <w:rsid w:val="00614243"/>
    <w:rsid w:val="00626F15"/>
    <w:rsid w:val="0068707E"/>
    <w:rsid w:val="00695241"/>
    <w:rsid w:val="00695374"/>
    <w:rsid w:val="006B6341"/>
    <w:rsid w:val="006C778A"/>
    <w:rsid w:val="006D2CE8"/>
    <w:rsid w:val="006D5B86"/>
    <w:rsid w:val="006D79E1"/>
    <w:rsid w:val="006F3DED"/>
    <w:rsid w:val="00766129"/>
    <w:rsid w:val="00793B7B"/>
    <w:rsid w:val="00795877"/>
    <w:rsid w:val="007A465C"/>
    <w:rsid w:val="007D43D9"/>
    <w:rsid w:val="00800AC8"/>
    <w:rsid w:val="00825661"/>
    <w:rsid w:val="0084057B"/>
    <w:rsid w:val="008559D3"/>
    <w:rsid w:val="00856EDC"/>
    <w:rsid w:val="00873BCE"/>
    <w:rsid w:val="008F78BA"/>
    <w:rsid w:val="00901DC5"/>
    <w:rsid w:val="00901E45"/>
    <w:rsid w:val="009228F7"/>
    <w:rsid w:val="00955E83"/>
    <w:rsid w:val="0097320D"/>
    <w:rsid w:val="009C462F"/>
    <w:rsid w:val="009D1A84"/>
    <w:rsid w:val="00A135CB"/>
    <w:rsid w:val="00A237F0"/>
    <w:rsid w:val="00A424F1"/>
    <w:rsid w:val="00AB3D18"/>
    <w:rsid w:val="00AE50C6"/>
    <w:rsid w:val="00AE63D3"/>
    <w:rsid w:val="00B12B76"/>
    <w:rsid w:val="00B475F9"/>
    <w:rsid w:val="00B557A1"/>
    <w:rsid w:val="00B919AC"/>
    <w:rsid w:val="00B9382D"/>
    <w:rsid w:val="00BA7B8B"/>
    <w:rsid w:val="00BB6473"/>
    <w:rsid w:val="00BC5024"/>
    <w:rsid w:val="00BF751D"/>
    <w:rsid w:val="00C777E5"/>
    <w:rsid w:val="00D379AD"/>
    <w:rsid w:val="00D77729"/>
    <w:rsid w:val="00DB2254"/>
    <w:rsid w:val="00DB701C"/>
    <w:rsid w:val="00DC2CF7"/>
    <w:rsid w:val="00DD16EB"/>
    <w:rsid w:val="00DD7530"/>
    <w:rsid w:val="00DE2137"/>
    <w:rsid w:val="00DE2217"/>
    <w:rsid w:val="00DF045A"/>
    <w:rsid w:val="00DF3BB2"/>
    <w:rsid w:val="00E00D0E"/>
    <w:rsid w:val="00E40A10"/>
    <w:rsid w:val="00E60B66"/>
    <w:rsid w:val="00E67116"/>
    <w:rsid w:val="00E838E9"/>
    <w:rsid w:val="00E87F56"/>
    <w:rsid w:val="00EE1711"/>
    <w:rsid w:val="00F3693C"/>
    <w:rsid w:val="00F40B64"/>
    <w:rsid w:val="00F52CB1"/>
    <w:rsid w:val="00F551A5"/>
    <w:rsid w:val="00F77048"/>
    <w:rsid w:val="00FC51D7"/>
    <w:rsid w:val="00FE45E4"/>
    <w:rsid w:val="00FF0A7D"/>
    <w:rsid w:val="00FF1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136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71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713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7136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97136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Title">
    <w:name w:val="Title"/>
    <w:basedOn w:val="Normal"/>
    <w:link w:val="TitleChar"/>
    <w:uiPriority w:val="99"/>
    <w:qFormat/>
    <w:rsid w:val="00297136"/>
    <w:pPr>
      <w:autoSpaceDE/>
      <w:autoSpaceDN/>
      <w:jc w:val="center"/>
    </w:pPr>
    <w:rPr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297136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29713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97136"/>
    <w:rPr>
      <w:rFonts w:ascii="Times New Roman" w:hAnsi="Times New Roman" w:cs="Times New Roman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29713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Абзац списка1"/>
    <w:basedOn w:val="Normal"/>
    <w:uiPriority w:val="99"/>
    <w:rsid w:val="00297136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40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0A10"/>
    <w:rPr>
      <w:rFonts w:ascii="Tahoma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D777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7772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38195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99"/>
    <w:qFormat/>
    <w:rsid w:val="00DB701C"/>
    <w:rPr>
      <w:rFonts w:eastAsia="Times New Roman"/>
    </w:rPr>
  </w:style>
  <w:style w:type="character" w:customStyle="1" w:styleId="Zag11">
    <w:name w:val="Zag_11"/>
    <w:uiPriority w:val="99"/>
    <w:rsid w:val="00B12B76"/>
  </w:style>
  <w:style w:type="paragraph" w:styleId="BodyText2">
    <w:name w:val="Body Text 2"/>
    <w:basedOn w:val="Normal"/>
    <w:link w:val="BodyText2Char"/>
    <w:uiPriority w:val="99"/>
    <w:rsid w:val="00B12B76"/>
    <w:pPr>
      <w:autoSpaceDE/>
      <w:autoSpaceDN/>
      <w:spacing w:after="120" w:line="480" w:lineRule="auto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B12B76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B12B7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Osnova">
    <w:name w:val="Osnova"/>
    <w:basedOn w:val="Normal"/>
    <w:uiPriority w:val="99"/>
    <w:rsid w:val="00B12B76"/>
    <w:pPr>
      <w:widowControl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table" w:styleId="TableGrid">
    <w:name w:val="Table Grid"/>
    <w:basedOn w:val="TableNormal"/>
    <w:uiPriority w:val="99"/>
    <w:rsid w:val="001078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8</Pages>
  <Words>2128</Words>
  <Characters>12130</Characters>
  <Application>Microsoft Office Outlook</Application>
  <DocSecurity>8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Лиза</cp:lastModifiedBy>
  <cp:revision>5</cp:revision>
  <cp:lastPrinted>2014-12-26T04:49:00Z</cp:lastPrinted>
  <dcterms:created xsi:type="dcterms:W3CDTF">2015-12-25T09:59:00Z</dcterms:created>
  <dcterms:modified xsi:type="dcterms:W3CDTF">2015-12-30T22:02:00Z</dcterms:modified>
</cp:coreProperties>
</file>